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60E" w:rsidRPr="00A3360E" w:rsidRDefault="00A3360E" w:rsidP="00A3360E">
      <w:pPr>
        <w:spacing w:after="0" w:line="240" w:lineRule="auto"/>
        <w:rPr>
          <w:rFonts w:ascii="Times New Roman" w:eastAsia="Times New Roman" w:hAnsi="Times New Roman" w:cs="Times New Roman"/>
          <w:sz w:val="24"/>
          <w:szCs w:val="24"/>
        </w:rPr>
      </w:pPr>
      <w:bookmarkStart w:id="0" w:name="_GoBack"/>
      <w:r w:rsidRPr="00A3360E">
        <w:rPr>
          <w:rFonts w:ascii="Calibri" w:eastAsia="Calibri" w:hAnsi="Calibri" w:cs="Times New Roman"/>
          <w:lang w:eastAsia="sr-Latn-RS"/>
        </w:rPr>
        <w:drawing>
          <wp:anchor distT="0" distB="0" distL="114300" distR="114300" simplePos="0" relativeHeight="251659264" behindDoc="1" locked="0" layoutInCell="1" allowOverlap="1" wp14:anchorId="2C3CEC89" wp14:editId="384B19F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A3360E" w:rsidRPr="00A3360E" w:rsidRDefault="00A3360E" w:rsidP="00A3360E">
      <w:pPr>
        <w:spacing w:after="0" w:line="240" w:lineRule="auto"/>
        <w:rPr>
          <w:rFonts w:ascii="Times New Roman" w:eastAsia="Times New Roman" w:hAnsi="Times New Roman" w:cs="Times New Roman"/>
          <w:sz w:val="24"/>
          <w:szCs w:val="24"/>
        </w:rPr>
      </w:pPr>
    </w:p>
    <w:p w:rsidR="00A3360E" w:rsidRPr="00A3360E" w:rsidRDefault="00A3360E" w:rsidP="00A3360E">
      <w:pPr>
        <w:spacing w:after="0" w:line="240" w:lineRule="auto"/>
        <w:rPr>
          <w:rFonts w:ascii="Brush Script MT" w:eastAsia="Times New Roman" w:hAnsi="Brush Script MT" w:cs="Times New Roman"/>
          <w:bCs/>
          <w:i/>
          <w:color w:val="FF00FF"/>
          <w:sz w:val="48"/>
          <w:szCs w:val="48"/>
          <w:lang w:val="sr-Latn-CS"/>
        </w:rPr>
      </w:pPr>
      <w:r w:rsidRPr="00A3360E">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15</w:t>
      </w:r>
      <w:r w:rsidRPr="00A3360E">
        <w:rPr>
          <w:rFonts w:ascii="Brush Script MT" w:eastAsia="Times New Roman" w:hAnsi="Brush Script MT" w:cs="Times New Roman"/>
          <w:bCs/>
          <w:i/>
          <w:color w:val="FF00FF"/>
          <w:sz w:val="48"/>
          <w:szCs w:val="48"/>
        </w:rPr>
        <w:t>.j</w:t>
      </w:r>
      <w:r w:rsidRPr="00A3360E">
        <w:rPr>
          <w:rFonts w:ascii="Brush Script MT" w:eastAsia="Times New Roman" w:hAnsi="Brush Script MT" w:cs="Times New Roman"/>
          <w:bCs/>
          <w:i/>
          <w:color w:val="FF00FF"/>
          <w:sz w:val="48"/>
          <w:szCs w:val="48"/>
          <w:lang w:val="sr-Latn-CS"/>
        </w:rPr>
        <w:t>un 2015.</w:t>
      </w:r>
    </w:p>
    <w:p w:rsidR="00C34032" w:rsidRDefault="00C34032" w:rsidP="003D19D6">
      <w:pPr>
        <w:spacing w:after="0" w:line="240" w:lineRule="auto"/>
        <w:textAlignment w:val="baseline"/>
        <w:outlineLvl w:val="0"/>
        <w:rPr>
          <w:rFonts w:ascii="Times New Roman" w:eastAsia="Times New Roman" w:hAnsi="Times New Roman" w:cs="Times New Roman"/>
          <w:noProof w:val="0"/>
          <w:kern w:val="36"/>
          <w:sz w:val="24"/>
          <w:szCs w:val="24"/>
        </w:rPr>
      </w:pPr>
    </w:p>
    <w:p w:rsidR="00C34032" w:rsidRPr="00C34032" w:rsidRDefault="00C34032" w:rsidP="00C3403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sr-Latn-CS"/>
        </w:rPr>
      </w:pPr>
      <w:r w:rsidRPr="00C34032">
        <w:rPr>
          <w:rFonts w:ascii="Times New Roman" w:eastAsia="Times New Roman" w:hAnsi="Times New Roman" w:cs="Times New Roman"/>
          <w:b/>
          <w:bCs/>
          <w:color w:val="0000CC"/>
          <w:kern w:val="36"/>
          <w:sz w:val="28"/>
          <w:szCs w:val="24"/>
          <w:lang w:val="sr-Latn-CS"/>
        </w:rPr>
        <w:t xml:space="preserve">Svečano obeležen </w:t>
      </w:r>
      <w:r w:rsidRPr="00C34032">
        <w:rPr>
          <w:sz w:val="24"/>
          <w:lang w:val="sr-Latn-CS"/>
        </w:rPr>
        <w:t xml:space="preserve"> </w:t>
      </w:r>
      <w:r w:rsidRPr="00C34032">
        <w:rPr>
          <w:rFonts w:ascii="Times New Roman" w:eastAsia="Times New Roman" w:hAnsi="Times New Roman" w:cs="Times New Roman"/>
          <w:b/>
          <w:bCs/>
          <w:color w:val="0000CC"/>
          <w:kern w:val="36"/>
          <w:sz w:val="28"/>
          <w:szCs w:val="24"/>
          <w:lang w:val="sr-Latn-CS"/>
        </w:rPr>
        <w:t>Svetski dan borbe protiv dečijeg rada</w:t>
      </w:r>
    </w:p>
    <w:p w:rsidR="00C34032" w:rsidRPr="00C34032" w:rsidRDefault="00942B70" w:rsidP="00C34032">
      <w:pPr>
        <w:spacing w:after="0" w:line="240" w:lineRule="auto"/>
        <w:jc w:val="center"/>
        <w:rPr>
          <w:rFonts w:ascii="Times New Roman" w:eastAsia="Calibri" w:hAnsi="Times New Roman" w:cs="Times New Roman"/>
          <w:b/>
          <w:bCs/>
          <w:color w:val="0000CC"/>
          <w:sz w:val="28"/>
          <w:szCs w:val="24"/>
          <w:lang w:val="sr-Latn-CS"/>
        </w:rPr>
      </w:pPr>
      <w:r>
        <w:rPr>
          <w:rFonts w:ascii="Times New Roman" w:eastAsia="Calibri" w:hAnsi="Times New Roman" w:cs="Times New Roman"/>
          <w:b/>
          <w:bCs/>
          <w:color w:val="0000CC"/>
          <w:sz w:val="28"/>
          <w:szCs w:val="24"/>
          <w:lang w:val="sr-Latn-CS"/>
        </w:rPr>
        <w:t>„</w:t>
      </w:r>
      <w:r w:rsidR="00C34032" w:rsidRPr="00C34032">
        <w:rPr>
          <w:rFonts w:ascii="Times New Roman" w:eastAsia="Calibri" w:hAnsi="Times New Roman" w:cs="Times New Roman"/>
          <w:b/>
          <w:bCs/>
          <w:color w:val="0000CC"/>
          <w:sz w:val="28"/>
          <w:szCs w:val="24"/>
          <w:lang w:val="sr-Latn-CS"/>
        </w:rPr>
        <w:t>O</w:t>
      </w:r>
      <w:r w:rsidR="00C34032">
        <w:rPr>
          <w:rFonts w:ascii="Times New Roman" w:eastAsia="Calibri" w:hAnsi="Times New Roman" w:cs="Times New Roman"/>
          <w:b/>
          <w:bCs/>
          <w:color w:val="0000CC"/>
          <w:sz w:val="28"/>
          <w:szCs w:val="24"/>
          <w:lang w:val="sr-Latn-CS"/>
        </w:rPr>
        <w:t>brazovanjem protiv dečijeg rada</w:t>
      </w:r>
      <w:r>
        <w:rPr>
          <w:rFonts w:ascii="Times New Roman" w:eastAsia="Calibri" w:hAnsi="Times New Roman" w:cs="Times New Roman"/>
          <w:b/>
          <w:bCs/>
          <w:color w:val="0000CC"/>
          <w:sz w:val="28"/>
          <w:szCs w:val="24"/>
          <w:lang w:val="sr-Latn-CS"/>
        </w:rPr>
        <w:t>“</w:t>
      </w:r>
    </w:p>
    <w:p w:rsidR="00C34032" w:rsidRPr="00C34032" w:rsidRDefault="00C34032" w:rsidP="00C34032">
      <w:pPr>
        <w:spacing w:after="0" w:line="240" w:lineRule="auto"/>
        <w:jc w:val="both"/>
        <w:rPr>
          <w:rFonts w:ascii="Times New Roman" w:eastAsia="Calibri" w:hAnsi="Times New Roman" w:cs="Times New Roman"/>
          <w:b/>
          <w:bCs/>
          <w:sz w:val="24"/>
          <w:szCs w:val="24"/>
          <w:lang w:val="sv-SE"/>
        </w:rPr>
      </w:pPr>
    </w:p>
    <w:p w:rsidR="00C34032" w:rsidRPr="00D5695D" w:rsidRDefault="00186468" w:rsidP="00C34032">
      <w:pPr>
        <w:spacing w:after="0" w:line="240" w:lineRule="auto"/>
        <w:jc w:val="both"/>
        <w:rPr>
          <w:rFonts w:ascii="Times New Roman" w:eastAsia="Calibri" w:hAnsi="Times New Roman" w:cs="Times New Roman"/>
          <w:bCs/>
          <w:sz w:val="24"/>
          <w:szCs w:val="24"/>
          <w:lang w:val="sv-SE"/>
        </w:rPr>
      </w:pPr>
      <w:r>
        <w:rPr>
          <w:rFonts w:ascii="Times New Roman" w:eastAsia="Calibri" w:hAnsi="Times New Roman" w:cs="Times New Roman"/>
          <w:bCs/>
          <w:sz w:val="24"/>
          <w:szCs w:val="24"/>
          <w:lang w:eastAsia="sr-Latn-RS"/>
        </w:rPr>
        <w:drawing>
          <wp:anchor distT="0" distB="0" distL="114300" distR="114300" simplePos="0" relativeHeight="251679744" behindDoc="1" locked="0" layoutInCell="1" allowOverlap="1" wp14:anchorId="48D76316" wp14:editId="0A010BAD">
            <wp:simplePos x="0" y="0"/>
            <wp:positionH relativeFrom="column">
              <wp:posOffset>3561715</wp:posOffset>
            </wp:positionH>
            <wp:positionV relativeFrom="paragraph">
              <wp:posOffset>328295</wp:posOffset>
            </wp:positionV>
            <wp:extent cx="2333625" cy="1550035"/>
            <wp:effectExtent l="0" t="0" r="9525" b="0"/>
            <wp:wrapTight wrapText="bothSides">
              <wp:wrapPolygon edited="0">
                <wp:start x="0" y="0"/>
                <wp:lineTo x="0" y="21237"/>
                <wp:lineTo x="21512" y="21237"/>
                <wp:lineTo x="21512" y="0"/>
                <wp:lineTo x="0" y="0"/>
              </wp:wrapPolygon>
            </wp:wrapTight>
            <wp:docPr id="26" name="Picture 26" descr="C:\Users\Zdravko\Pictures\2015-06-12 decji rad 2015\decji rad 2015 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2015-06-12 decji rad 2015\decji rad 2015 067.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33625" cy="1550035"/>
                    </a:xfrm>
                    <a:prstGeom prst="rect">
                      <a:avLst/>
                    </a:prstGeom>
                    <a:noFill/>
                    <a:ln>
                      <a:noFill/>
                    </a:ln>
                  </pic:spPr>
                </pic:pic>
              </a:graphicData>
            </a:graphic>
            <wp14:sizeRelH relativeFrom="page">
              <wp14:pctWidth>0</wp14:pctWidth>
            </wp14:sizeRelH>
            <wp14:sizeRelV relativeFrom="page">
              <wp14:pctHeight>0</wp14:pctHeight>
            </wp14:sizeRelV>
          </wp:anchor>
        </w:drawing>
      </w:r>
      <w:r w:rsidR="00C34032" w:rsidRPr="00C34032">
        <w:rPr>
          <w:rFonts w:ascii="Times New Roman" w:eastAsia="Calibri" w:hAnsi="Times New Roman" w:cs="Times New Roman"/>
          <w:b/>
          <w:bCs/>
          <w:sz w:val="24"/>
          <w:szCs w:val="24"/>
          <w:lang w:val="sv-SE"/>
        </w:rPr>
        <w:tab/>
      </w:r>
      <w:r w:rsidR="00C34032">
        <w:rPr>
          <w:rFonts w:ascii="Times New Roman" w:eastAsia="Calibri" w:hAnsi="Times New Roman" w:cs="Times New Roman"/>
          <w:bCs/>
          <w:sz w:val="24"/>
          <w:szCs w:val="24"/>
          <w:lang w:val="sv-SE"/>
        </w:rPr>
        <w:t xml:space="preserve">U petak </w:t>
      </w:r>
      <w:r w:rsidR="00C34032" w:rsidRPr="00C34032">
        <w:rPr>
          <w:rFonts w:ascii="Times New Roman" w:eastAsia="Calibri" w:hAnsi="Times New Roman" w:cs="Times New Roman"/>
          <w:bCs/>
          <w:sz w:val="24"/>
          <w:szCs w:val="24"/>
          <w:lang w:val="sv-SE"/>
        </w:rPr>
        <w:t>u Svečanoj sa</w:t>
      </w:r>
      <w:r w:rsidR="00C34032">
        <w:rPr>
          <w:rFonts w:ascii="Times New Roman" w:eastAsia="Calibri" w:hAnsi="Times New Roman" w:cs="Times New Roman"/>
          <w:bCs/>
          <w:sz w:val="24"/>
          <w:szCs w:val="24"/>
          <w:lang w:val="sv-SE"/>
        </w:rPr>
        <w:t>li Stare gradske kuće u Somboru</w:t>
      </w:r>
      <w:r w:rsidR="00C34032" w:rsidRPr="00C34032">
        <w:rPr>
          <w:rFonts w:ascii="Times New Roman" w:eastAsia="Calibri" w:hAnsi="Times New Roman" w:cs="Times New Roman"/>
          <w:bCs/>
          <w:sz w:val="24"/>
          <w:szCs w:val="24"/>
          <w:lang w:val="sv-SE"/>
        </w:rPr>
        <w:t xml:space="preserve"> u povodu obeležavanja 12. juna - Svetskog dana borbe protiv dečijeg rada NSJSV i NSPRV</w:t>
      </w:r>
      <w:r w:rsidR="00C34032">
        <w:rPr>
          <w:rFonts w:ascii="Times New Roman" w:eastAsia="Calibri" w:hAnsi="Times New Roman" w:cs="Times New Roman"/>
          <w:bCs/>
          <w:sz w:val="24"/>
          <w:szCs w:val="24"/>
          <w:lang w:val="sv-SE"/>
        </w:rPr>
        <w:t xml:space="preserve"> su veoma uspešno </w:t>
      </w:r>
      <w:r w:rsidR="00C34032" w:rsidRPr="00C34032">
        <w:rPr>
          <w:rFonts w:ascii="Times New Roman" w:eastAsia="Calibri" w:hAnsi="Times New Roman" w:cs="Times New Roman"/>
          <w:bCs/>
          <w:sz w:val="24"/>
          <w:szCs w:val="24"/>
          <w:lang w:val="sv-SE"/>
        </w:rPr>
        <w:t xml:space="preserve"> orga</w:t>
      </w:r>
      <w:r w:rsidR="00C34032">
        <w:rPr>
          <w:rFonts w:ascii="Times New Roman" w:eastAsia="Calibri" w:hAnsi="Times New Roman" w:cs="Times New Roman"/>
          <w:bCs/>
          <w:sz w:val="24"/>
          <w:szCs w:val="24"/>
          <w:lang w:val="sv-SE"/>
        </w:rPr>
        <w:t>nizovali</w:t>
      </w:r>
      <w:r w:rsidR="00C34032" w:rsidRPr="00C34032">
        <w:rPr>
          <w:rFonts w:ascii="Times New Roman" w:eastAsia="Calibri" w:hAnsi="Times New Roman" w:cs="Times New Roman"/>
          <w:bCs/>
          <w:sz w:val="24"/>
          <w:szCs w:val="24"/>
          <w:lang w:val="sv-SE"/>
        </w:rPr>
        <w:t xml:space="preserve"> tematsku konferenciju „NE dečijem radu, DA kvalitetnom obrazovanju”.</w:t>
      </w:r>
      <w:r w:rsidR="00D5695D">
        <w:rPr>
          <w:rFonts w:ascii="Times New Roman" w:eastAsia="Calibri" w:hAnsi="Times New Roman" w:cs="Times New Roman"/>
          <w:bCs/>
          <w:sz w:val="24"/>
          <w:szCs w:val="24"/>
          <w:lang w:val="sv-SE"/>
        </w:rPr>
        <w:t xml:space="preserve"> </w:t>
      </w:r>
      <w:r w:rsidR="00C34032">
        <w:rPr>
          <w:rFonts w:ascii="Times New Roman" w:eastAsia="Calibri" w:hAnsi="Times New Roman" w:cs="Times New Roman"/>
          <w:bCs/>
          <w:sz w:val="24"/>
          <w:szCs w:val="24"/>
          <w:lang w:val="sr-Latn-CS"/>
        </w:rPr>
        <w:t>Konferenciju je otvorio</w:t>
      </w:r>
      <w:r w:rsidR="00C34032" w:rsidRPr="00C34032">
        <w:rPr>
          <w:rFonts w:ascii="Times New Roman" w:eastAsia="Calibri" w:hAnsi="Times New Roman" w:cs="Times New Roman"/>
          <w:bCs/>
          <w:sz w:val="24"/>
          <w:szCs w:val="24"/>
          <w:lang w:val="sr-Latn-CS"/>
        </w:rPr>
        <w:t xml:space="preserve"> prof. Ranko Hrnjaz, predsednik IO NSPRV</w:t>
      </w:r>
      <w:r w:rsidR="00C34032">
        <w:rPr>
          <w:rFonts w:ascii="Times New Roman" w:eastAsia="Calibri" w:hAnsi="Times New Roman" w:cs="Times New Roman"/>
          <w:bCs/>
          <w:sz w:val="24"/>
          <w:szCs w:val="24"/>
          <w:lang w:val="sr-Latn-CS"/>
        </w:rPr>
        <w:t xml:space="preserve">, a zatim su goste pozdravili </w:t>
      </w:r>
      <w:r w:rsidR="00C34032" w:rsidRPr="00C34032">
        <w:rPr>
          <w:rFonts w:ascii="Times New Roman" w:eastAsia="Calibri" w:hAnsi="Times New Roman" w:cs="Times New Roman"/>
          <w:bCs/>
          <w:sz w:val="24"/>
          <w:szCs w:val="24"/>
          <w:lang w:val="sv-SE"/>
        </w:rPr>
        <w:t xml:space="preserve">prof. </w:t>
      </w:r>
      <w:r w:rsidR="00C34032" w:rsidRPr="00C34032">
        <w:rPr>
          <w:rFonts w:ascii="Times New Roman" w:eastAsia="Calibri" w:hAnsi="Times New Roman" w:cs="Times New Roman"/>
          <w:bCs/>
          <w:sz w:val="24"/>
          <w:szCs w:val="24"/>
          <w:lang w:val="sr-Latn-CS"/>
        </w:rPr>
        <w:t>Hadži Zdravko M. Kovač, predsednik NSJSV i</w:t>
      </w:r>
      <w:r w:rsidR="00C34032">
        <w:rPr>
          <w:rFonts w:ascii="Times New Roman" w:eastAsia="Calibri" w:hAnsi="Times New Roman" w:cs="Times New Roman"/>
          <w:bCs/>
          <w:sz w:val="24"/>
          <w:szCs w:val="24"/>
          <w:lang w:val="sr-Latn-CS"/>
        </w:rPr>
        <w:t xml:space="preserve"> prof Atila Pribila pomoćnik gradonačelnika Sombora.  </w:t>
      </w:r>
      <w:r w:rsidR="00942B70">
        <w:rPr>
          <w:rFonts w:ascii="Times New Roman" w:eastAsia="Calibri" w:hAnsi="Times New Roman" w:cs="Times New Roman"/>
          <w:bCs/>
          <w:sz w:val="24"/>
          <w:szCs w:val="24"/>
          <w:lang w:val="sr-Latn-CS"/>
        </w:rPr>
        <w:t xml:space="preserve">Zatim </w:t>
      </w:r>
      <w:r w:rsidR="00C34032" w:rsidRPr="00C34032">
        <w:rPr>
          <w:rFonts w:ascii="Times New Roman" w:eastAsia="Calibri" w:hAnsi="Times New Roman" w:cs="Times New Roman"/>
          <w:bCs/>
          <w:sz w:val="24"/>
          <w:szCs w:val="24"/>
          <w:lang w:val="sr-Latn-CS"/>
        </w:rPr>
        <w:t xml:space="preserve"> je emitovan </w:t>
      </w:r>
      <w:r w:rsidR="00C34032" w:rsidRPr="00C34032">
        <w:rPr>
          <w:rFonts w:ascii="Times New Roman" w:eastAsia="Calibri" w:hAnsi="Times New Roman" w:cs="Times New Roman"/>
          <w:bCs/>
          <w:sz w:val="24"/>
          <w:szCs w:val="24"/>
          <w:lang w:val="sv-SE"/>
        </w:rPr>
        <w:t xml:space="preserve"> </w:t>
      </w:r>
      <w:r w:rsidR="00942B70">
        <w:rPr>
          <w:rFonts w:ascii="Times New Roman" w:eastAsia="Calibri" w:hAnsi="Times New Roman" w:cs="Times New Roman"/>
          <w:bCs/>
          <w:sz w:val="24"/>
          <w:szCs w:val="24"/>
          <w:lang w:val="sr-Latn-CS"/>
        </w:rPr>
        <w:t>s</w:t>
      </w:r>
      <w:r w:rsidR="00C34032" w:rsidRPr="00C34032">
        <w:rPr>
          <w:rFonts w:ascii="Times New Roman" w:eastAsia="Calibri" w:hAnsi="Times New Roman" w:cs="Times New Roman"/>
          <w:bCs/>
          <w:sz w:val="24"/>
          <w:szCs w:val="24"/>
          <w:lang w:val="sr-Latn-CS"/>
        </w:rPr>
        <w:t>pot Mike Einziger &amp; Ann Marie Simpson „Dok svak’ne progleda“ -  svetski hit koji su poznati muzičari posvetili borbi</w:t>
      </w:r>
      <w:r w:rsidR="00687DF4">
        <w:rPr>
          <w:rFonts w:ascii="Times New Roman" w:eastAsia="Calibri" w:hAnsi="Times New Roman" w:cs="Times New Roman"/>
          <w:bCs/>
          <w:sz w:val="24"/>
          <w:szCs w:val="24"/>
          <w:lang w:val="sr-Latn-CS"/>
        </w:rPr>
        <w:t xml:space="preserve"> protiv dečijeg</w:t>
      </w:r>
      <w:r w:rsidR="00942B70">
        <w:rPr>
          <w:rFonts w:ascii="Times New Roman" w:eastAsia="Calibri" w:hAnsi="Times New Roman" w:cs="Times New Roman"/>
          <w:bCs/>
          <w:sz w:val="24"/>
          <w:szCs w:val="24"/>
          <w:lang w:val="sr-Latn-CS"/>
        </w:rPr>
        <w:t xml:space="preserve"> rada, a potom su </w:t>
      </w:r>
      <w:r w:rsidR="00C34032">
        <w:rPr>
          <w:rFonts w:ascii="Times New Roman" w:eastAsia="Calibri" w:hAnsi="Times New Roman" w:cs="Times New Roman"/>
          <w:bCs/>
          <w:sz w:val="24"/>
          <w:szCs w:val="24"/>
          <w:lang w:val="sr-Latn-CS"/>
        </w:rPr>
        <w:t xml:space="preserve"> </w:t>
      </w:r>
      <w:r w:rsidR="00C34032" w:rsidRPr="00C34032">
        <w:rPr>
          <w:rFonts w:ascii="Times New Roman" w:eastAsia="Calibri" w:hAnsi="Times New Roman" w:cs="Times New Roman"/>
          <w:bCs/>
          <w:sz w:val="24"/>
          <w:szCs w:val="24"/>
          <w:lang w:val="sr-Latn-CS"/>
        </w:rPr>
        <w:t xml:space="preserve">svi </w:t>
      </w:r>
      <w:r w:rsidR="00C34032">
        <w:rPr>
          <w:rFonts w:ascii="Times New Roman" w:eastAsia="Calibri" w:hAnsi="Times New Roman" w:cs="Times New Roman"/>
          <w:bCs/>
          <w:sz w:val="24"/>
          <w:szCs w:val="24"/>
          <w:lang w:val="sr-Latn-CS"/>
        </w:rPr>
        <w:t>učesnici Konferencije</w:t>
      </w:r>
      <w:r w:rsidR="00942B70">
        <w:rPr>
          <w:rFonts w:ascii="Times New Roman" w:eastAsia="Calibri" w:hAnsi="Times New Roman" w:cs="Times New Roman"/>
          <w:bCs/>
          <w:sz w:val="24"/>
          <w:szCs w:val="24"/>
          <w:lang w:val="sr-Latn-CS"/>
        </w:rPr>
        <w:t xml:space="preserve"> </w:t>
      </w:r>
      <w:r w:rsidR="00C34032">
        <w:rPr>
          <w:rFonts w:ascii="Times New Roman" w:eastAsia="Calibri" w:hAnsi="Times New Roman" w:cs="Times New Roman"/>
          <w:bCs/>
          <w:sz w:val="24"/>
          <w:szCs w:val="24"/>
          <w:lang w:val="sr-Latn-CS"/>
        </w:rPr>
        <w:t xml:space="preserve"> učestvoval</w:t>
      </w:r>
      <w:r w:rsidR="00C34032" w:rsidRPr="00C34032">
        <w:rPr>
          <w:rFonts w:ascii="Times New Roman" w:eastAsia="Calibri" w:hAnsi="Times New Roman" w:cs="Times New Roman"/>
          <w:bCs/>
          <w:sz w:val="24"/>
          <w:szCs w:val="24"/>
          <w:lang w:val="sr-Latn-CS"/>
        </w:rPr>
        <w:t>i u akciji „Crveni karton za dečiji rad“ i podizanjem crvenih</w:t>
      </w:r>
      <w:r w:rsidR="00C34032">
        <w:rPr>
          <w:rFonts w:ascii="Times New Roman" w:eastAsia="Calibri" w:hAnsi="Times New Roman" w:cs="Times New Roman"/>
          <w:bCs/>
          <w:sz w:val="24"/>
          <w:szCs w:val="24"/>
          <w:lang w:val="sr-Latn-CS"/>
        </w:rPr>
        <w:t xml:space="preserve"> kartona simbolički se pridružil</w:t>
      </w:r>
      <w:r w:rsidR="00C34032" w:rsidRPr="00C34032">
        <w:rPr>
          <w:rFonts w:ascii="Times New Roman" w:eastAsia="Calibri" w:hAnsi="Times New Roman" w:cs="Times New Roman"/>
          <w:bCs/>
          <w:sz w:val="24"/>
          <w:szCs w:val="24"/>
          <w:lang w:val="sr-Latn-CS"/>
        </w:rPr>
        <w:t>i svetskom pokretu protiv dečijeg rada.</w:t>
      </w:r>
    </w:p>
    <w:p w:rsidR="003A3EAB" w:rsidRDefault="00C34032" w:rsidP="00C34032">
      <w:pPr>
        <w:spacing w:after="0" w:line="240" w:lineRule="auto"/>
        <w:jc w:val="both"/>
        <w:rPr>
          <w:rFonts w:ascii="Times New Roman" w:eastAsia="Calibri" w:hAnsi="Times New Roman" w:cs="Times New Roman"/>
          <w:bCs/>
          <w:sz w:val="24"/>
          <w:szCs w:val="24"/>
          <w:lang w:val="sr-Latn-CS"/>
        </w:rPr>
      </w:pPr>
      <w:r w:rsidRPr="00C34032">
        <w:rPr>
          <w:rFonts w:ascii="Times New Roman" w:eastAsia="Calibri" w:hAnsi="Times New Roman" w:cs="Times New Roman"/>
          <w:bCs/>
          <w:sz w:val="24"/>
          <w:szCs w:val="24"/>
          <w:lang w:val="sr-Latn-CS"/>
        </w:rPr>
        <w:tab/>
        <w:t>Nakon što je, kao uvod u diskusiju,  emitovan film Međunarodne organizacije rada „Oslobađanje od dečijeg rada i povratak u školu: Obrazovanjem protiv dečijeg rada“</w:t>
      </w:r>
      <w:r w:rsidRPr="00C34032">
        <w:rPr>
          <w:rFonts w:ascii="Times New Roman" w:eastAsia="Calibri" w:hAnsi="Times New Roman" w:cs="Times New Roman"/>
          <w:bCs/>
          <w:sz w:val="24"/>
          <w:szCs w:val="24"/>
          <w:lang w:val="sv-SE"/>
        </w:rPr>
        <w:t xml:space="preserve"> </w:t>
      </w:r>
      <w:r w:rsidRPr="00C34032">
        <w:rPr>
          <w:rFonts w:ascii="Times New Roman" w:eastAsia="Calibri" w:hAnsi="Times New Roman" w:cs="Times New Roman"/>
          <w:bCs/>
          <w:sz w:val="24"/>
          <w:szCs w:val="24"/>
          <w:lang w:val="sr-Latn-CS"/>
        </w:rPr>
        <w:t>o pošasti dečijeg rada i metodima za eliminacije ovog modernog ropstva govori</w:t>
      </w:r>
      <w:r w:rsidR="00951400">
        <w:rPr>
          <w:rFonts w:ascii="Times New Roman" w:eastAsia="Calibri" w:hAnsi="Times New Roman" w:cs="Times New Roman"/>
          <w:bCs/>
          <w:sz w:val="24"/>
          <w:szCs w:val="24"/>
          <w:lang w:val="sr-Latn-CS"/>
        </w:rPr>
        <w:t>li su</w:t>
      </w:r>
      <w:r w:rsidRPr="00C34032">
        <w:rPr>
          <w:rFonts w:ascii="Times New Roman" w:eastAsia="Calibri" w:hAnsi="Times New Roman" w:cs="Times New Roman"/>
          <w:bCs/>
          <w:sz w:val="24"/>
          <w:szCs w:val="24"/>
          <w:lang w:val="sr-Latn-CS"/>
        </w:rPr>
        <w:t>: g-din Jovan Protić, nacionalni koordinator ILO za Srbiju,</w:t>
      </w:r>
      <w:r w:rsidR="00687DF4">
        <w:rPr>
          <w:rFonts w:ascii="Times New Roman" w:eastAsia="Calibri" w:hAnsi="Times New Roman" w:cs="Times New Roman"/>
          <w:bCs/>
          <w:sz w:val="24"/>
          <w:szCs w:val="24"/>
          <w:lang w:val="sr-Latn-CS"/>
        </w:rPr>
        <w:t xml:space="preserve"> prof Vesna </w:t>
      </w:r>
      <w:r w:rsidR="00951400">
        <w:rPr>
          <w:rFonts w:ascii="Times New Roman" w:eastAsia="Calibri" w:hAnsi="Times New Roman" w:cs="Times New Roman"/>
          <w:bCs/>
          <w:sz w:val="24"/>
          <w:szCs w:val="24"/>
          <w:lang w:val="sr-Latn-CS"/>
        </w:rPr>
        <w:t>Štajner</w:t>
      </w:r>
      <w:r w:rsidR="00687DF4">
        <w:rPr>
          <w:rFonts w:ascii="Times New Roman" w:eastAsia="Calibri" w:hAnsi="Times New Roman" w:cs="Times New Roman"/>
          <w:bCs/>
          <w:sz w:val="24"/>
          <w:szCs w:val="24"/>
          <w:lang w:val="sr-Latn-CS"/>
        </w:rPr>
        <w:t xml:space="preserve"> </w:t>
      </w:r>
      <w:r w:rsidRPr="00C34032">
        <w:rPr>
          <w:rFonts w:ascii="Times New Roman" w:eastAsia="Calibri" w:hAnsi="Times New Roman" w:cs="Times New Roman"/>
          <w:bCs/>
          <w:sz w:val="24"/>
          <w:szCs w:val="24"/>
          <w:lang w:val="sr-Latn-CS"/>
        </w:rPr>
        <w:t xml:space="preserve"> </w:t>
      </w:r>
      <w:r>
        <w:rPr>
          <w:rFonts w:ascii="Times New Roman" w:eastAsia="Calibri" w:hAnsi="Times New Roman" w:cs="Times New Roman"/>
          <w:bCs/>
          <w:sz w:val="24"/>
          <w:szCs w:val="24"/>
          <w:lang w:val="sr-Latn-CS"/>
        </w:rPr>
        <w:t xml:space="preserve">predstavnica </w:t>
      </w:r>
      <w:r w:rsidRPr="00C34032">
        <w:rPr>
          <w:rFonts w:ascii="Times New Roman" w:eastAsia="Calibri" w:hAnsi="Times New Roman" w:cs="Times New Roman"/>
          <w:bCs/>
          <w:sz w:val="24"/>
          <w:szCs w:val="24"/>
          <w:lang w:val="sr-Latn-CS"/>
        </w:rPr>
        <w:t>Školske uprave Sombor Ministarstva prosvete, nauke i tehnološkog razvoj</w:t>
      </w:r>
      <w:r>
        <w:rPr>
          <w:rFonts w:ascii="Times New Roman" w:eastAsia="Calibri" w:hAnsi="Times New Roman" w:cs="Times New Roman"/>
          <w:bCs/>
          <w:sz w:val="24"/>
          <w:szCs w:val="24"/>
          <w:lang w:val="sr-Latn-CS"/>
        </w:rPr>
        <w:t>a,</w:t>
      </w:r>
      <w:r w:rsidR="00951400">
        <w:rPr>
          <w:rFonts w:ascii="Times New Roman" w:eastAsia="Calibri" w:hAnsi="Times New Roman" w:cs="Times New Roman"/>
          <w:bCs/>
          <w:sz w:val="24"/>
          <w:szCs w:val="24"/>
          <w:lang w:val="sr-Latn-CS"/>
        </w:rPr>
        <w:t xml:space="preserve"> Gordana Strilić Stjelja</w:t>
      </w:r>
      <w:r>
        <w:rPr>
          <w:rFonts w:ascii="Times New Roman" w:eastAsia="Calibri" w:hAnsi="Times New Roman" w:cs="Times New Roman"/>
          <w:bCs/>
          <w:sz w:val="24"/>
          <w:szCs w:val="24"/>
          <w:lang w:val="sr-Latn-CS"/>
        </w:rPr>
        <w:t xml:space="preserve"> predstavnica</w:t>
      </w:r>
      <w:r w:rsidRPr="00C34032">
        <w:rPr>
          <w:rFonts w:ascii="Times New Roman" w:eastAsia="Calibri" w:hAnsi="Times New Roman" w:cs="Times New Roman"/>
          <w:bCs/>
          <w:sz w:val="24"/>
          <w:szCs w:val="24"/>
          <w:lang w:val="sr-Latn-CS"/>
        </w:rPr>
        <w:t xml:space="preserve"> Nacionalne službe za zapošljavanje filijala Sombor, </w:t>
      </w:r>
      <w:r w:rsidR="00687DF4">
        <w:rPr>
          <w:rFonts w:ascii="Times New Roman" w:eastAsia="Calibri" w:hAnsi="Times New Roman" w:cs="Times New Roman"/>
          <w:bCs/>
          <w:sz w:val="24"/>
          <w:szCs w:val="24"/>
          <w:lang w:val="sr-Latn-CS"/>
        </w:rPr>
        <w:t>gđa Bosiljka</w:t>
      </w:r>
      <w:r w:rsidR="00951400">
        <w:rPr>
          <w:rFonts w:ascii="Times New Roman" w:eastAsia="Calibri" w:hAnsi="Times New Roman" w:cs="Times New Roman"/>
          <w:bCs/>
          <w:sz w:val="24"/>
          <w:szCs w:val="24"/>
          <w:lang w:val="sr-Latn-CS"/>
        </w:rPr>
        <w:t xml:space="preserve"> Ostović</w:t>
      </w:r>
      <w:r w:rsidR="00687DF4">
        <w:rPr>
          <w:rFonts w:ascii="Times New Roman" w:eastAsia="Calibri" w:hAnsi="Times New Roman" w:cs="Times New Roman"/>
          <w:bCs/>
          <w:sz w:val="24"/>
          <w:szCs w:val="24"/>
          <w:lang w:val="sr-Latn-CS"/>
        </w:rPr>
        <w:t xml:space="preserve"> Pavićević policijski oficir i</w:t>
      </w:r>
      <w:r w:rsidRPr="00C34032">
        <w:rPr>
          <w:rFonts w:ascii="Times New Roman" w:eastAsia="Calibri" w:hAnsi="Times New Roman" w:cs="Times New Roman"/>
          <w:bCs/>
          <w:sz w:val="24"/>
          <w:szCs w:val="24"/>
          <w:lang w:val="sr-Latn-CS"/>
        </w:rPr>
        <w:t>spred MUP – PU Sombor, predstavnici Gradske uprave Sombor i d</w:t>
      </w:r>
      <w:r>
        <w:rPr>
          <w:rFonts w:ascii="Times New Roman" w:eastAsia="Calibri" w:hAnsi="Times New Roman" w:cs="Times New Roman"/>
          <w:bCs/>
          <w:sz w:val="24"/>
          <w:szCs w:val="24"/>
          <w:lang w:val="sr-Latn-CS"/>
        </w:rPr>
        <w:t>rugi. Ovaj deo programa je zaokružio prof Kovač pr</w:t>
      </w:r>
      <w:r w:rsidR="00687DF4">
        <w:rPr>
          <w:rFonts w:ascii="Times New Roman" w:eastAsia="Calibri" w:hAnsi="Times New Roman" w:cs="Times New Roman"/>
          <w:bCs/>
          <w:sz w:val="24"/>
          <w:szCs w:val="24"/>
          <w:lang w:val="sr-Latn-CS"/>
        </w:rPr>
        <w:t>e</w:t>
      </w:r>
      <w:r>
        <w:rPr>
          <w:rFonts w:ascii="Times New Roman" w:eastAsia="Calibri" w:hAnsi="Times New Roman" w:cs="Times New Roman"/>
          <w:bCs/>
          <w:sz w:val="24"/>
          <w:szCs w:val="24"/>
          <w:lang w:val="sr-Latn-CS"/>
        </w:rPr>
        <w:t xml:space="preserve">zentacijom (koju možete preuzeti sa našeg sajta) i koji je izneo šokantne podatke o dečijem radu i </w:t>
      </w:r>
      <w:r w:rsidR="007C31BF">
        <w:rPr>
          <w:rFonts w:ascii="Times New Roman" w:eastAsia="Calibri" w:hAnsi="Times New Roman" w:cs="Times New Roman"/>
          <w:bCs/>
          <w:sz w:val="24"/>
          <w:szCs w:val="24"/>
          <w:lang w:val="sr-Latn-CS"/>
        </w:rPr>
        <w:t xml:space="preserve">brojke koje upozoravaju - </w:t>
      </w:r>
      <w:r w:rsidRPr="00C34032">
        <w:rPr>
          <w:rFonts w:ascii="Times New Roman" w:eastAsia="Calibri" w:hAnsi="Times New Roman" w:cs="Times New Roman"/>
          <w:bCs/>
          <w:sz w:val="24"/>
          <w:szCs w:val="24"/>
          <w:lang w:val="sr-Latn-CS"/>
        </w:rPr>
        <w:t>120 miliona dece starosti između 5. i 14. god</w:t>
      </w:r>
      <w:r>
        <w:rPr>
          <w:rFonts w:ascii="Times New Roman" w:eastAsia="Calibri" w:hAnsi="Times New Roman" w:cs="Times New Roman"/>
          <w:bCs/>
          <w:sz w:val="24"/>
          <w:szCs w:val="24"/>
          <w:lang w:val="sr-Latn-CS"/>
        </w:rPr>
        <w:t xml:space="preserve">ina je uključeno u dečiji rad,  </w:t>
      </w:r>
      <w:r w:rsidRPr="00C34032">
        <w:rPr>
          <w:rFonts w:ascii="Times New Roman" w:eastAsia="Calibri" w:hAnsi="Times New Roman" w:cs="Times New Roman"/>
          <w:bCs/>
          <w:sz w:val="24"/>
          <w:szCs w:val="24"/>
          <w:lang w:val="sr-Latn-CS"/>
        </w:rPr>
        <w:t>u ovoj starosnoj grupi,  dečaci i devoj</w:t>
      </w:r>
      <w:r>
        <w:rPr>
          <w:rFonts w:ascii="Times New Roman" w:eastAsia="Calibri" w:hAnsi="Times New Roman" w:cs="Times New Roman"/>
          <w:bCs/>
          <w:sz w:val="24"/>
          <w:szCs w:val="24"/>
          <w:lang w:val="sr-Latn-CS"/>
        </w:rPr>
        <w:t xml:space="preserve">čice su podjednako zastupljeni  </w:t>
      </w:r>
      <w:r w:rsidRPr="00C34032">
        <w:rPr>
          <w:rFonts w:ascii="Times New Roman" w:eastAsia="Calibri" w:hAnsi="Times New Roman" w:cs="Times New Roman"/>
          <w:bCs/>
          <w:sz w:val="24"/>
          <w:szCs w:val="24"/>
          <w:lang w:val="sr-Latn-CS"/>
        </w:rPr>
        <w:t>(u široj starosnoj grupi  sve d</w:t>
      </w:r>
      <w:r>
        <w:rPr>
          <w:rFonts w:ascii="Times New Roman" w:eastAsia="Calibri" w:hAnsi="Times New Roman" w:cs="Times New Roman"/>
          <w:bCs/>
          <w:sz w:val="24"/>
          <w:szCs w:val="24"/>
          <w:lang w:val="sr-Latn-CS"/>
        </w:rPr>
        <w:t xml:space="preserve">ece uzrasta od 5 - 17. godina,  </w:t>
      </w:r>
      <w:r w:rsidRPr="00C34032">
        <w:rPr>
          <w:rFonts w:ascii="Times New Roman" w:eastAsia="Calibri" w:hAnsi="Times New Roman" w:cs="Times New Roman"/>
          <w:bCs/>
          <w:sz w:val="24"/>
          <w:szCs w:val="24"/>
          <w:lang w:val="sr-Latn-CS"/>
        </w:rPr>
        <w:t>procenjuje se da je čak 16</w:t>
      </w:r>
      <w:r w:rsidR="007C31BF">
        <w:rPr>
          <w:rFonts w:ascii="Times New Roman" w:eastAsia="Calibri" w:hAnsi="Times New Roman" w:cs="Times New Roman"/>
          <w:bCs/>
          <w:sz w:val="24"/>
          <w:szCs w:val="24"/>
          <w:lang w:val="sr-Latn-CS"/>
        </w:rPr>
        <w:t>8 miliona dece u dečijem radu), što znači da imamo i najmanje 168 milona dobrih razloga da se svi uključimo u svetski pokret protiv dečijeg rada“ rekao je Kovač i izrazio zadovoljsvo da</w:t>
      </w:r>
      <w:r w:rsidR="007C31BF" w:rsidRPr="007C31BF">
        <w:rPr>
          <w:rFonts w:ascii="Times New Roman" w:eastAsia="Calibri" w:hAnsi="Times New Roman" w:cs="Times New Roman"/>
          <w:bCs/>
          <w:sz w:val="24"/>
          <w:szCs w:val="24"/>
          <w:lang w:val="sr-Latn-CS"/>
        </w:rPr>
        <w:t xml:space="preserve"> </w:t>
      </w:r>
      <w:r w:rsidR="007C31BF">
        <w:rPr>
          <w:rFonts w:ascii="Times New Roman" w:eastAsia="Calibri" w:hAnsi="Times New Roman" w:cs="Times New Roman"/>
          <w:bCs/>
          <w:sz w:val="24"/>
          <w:szCs w:val="24"/>
          <w:lang w:val="sr-Latn-CS"/>
        </w:rPr>
        <w:t>je ovogodišnja akcija organizovana pod motom „</w:t>
      </w:r>
      <w:r w:rsidR="007C31BF" w:rsidRPr="007C31BF">
        <w:rPr>
          <w:rFonts w:ascii="Times New Roman" w:eastAsia="Calibri" w:hAnsi="Times New Roman" w:cs="Times New Roman"/>
          <w:bCs/>
          <w:sz w:val="24"/>
          <w:szCs w:val="24"/>
          <w:lang w:val="sr-Latn-CS"/>
        </w:rPr>
        <w:t>Obrazovanjem protiv dečijeg rada</w:t>
      </w:r>
      <w:r w:rsidR="007C31BF">
        <w:rPr>
          <w:rFonts w:ascii="Times New Roman" w:eastAsia="Calibri" w:hAnsi="Times New Roman" w:cs="Times New Roman"/>
          <w:bCs/>
          <w:sz w:val="24"/>
          <w:szCs w:val="24"/>
          <w:lang w:val="sr-Latn-CS"/>
        </w:rPr>
        <w:t>“ čime je dato na značaju obrazovanju u akciji iskorenjivanja modernog ropstva. On je upozorio   da</w:t>
      </w:r>
      <w:r w:rsidR="00687DF4">
        <w:rPr>
          <w:rFonts w:ascii="Times New Roman" w:eastAsia="Calibri" w:hAnsi="Times New Roman" w:cs="Times New Roman"/>
          <w:bCs/>
          <w:sz w:val="24"/>
          <w:szCs w:val="24"/>
          <w:lang w:val="sr-Latn-CS"/>
        </w:rPr>
        <w:t xml:space="preserve">, nažalost </w:t>
      </w:r>
      <w:r w:rsidR="007C31BF">
        <w:rPr>
          <w:rFonts w:ascii="Times New Roman" w:eastAsia="Calibri" w:hAnsi="Times New Roman" w:cs="Times New Roman"/>
          <w:bCs/>
          <w:sz w:val="24"/>
          <w:szCs w:val="24"/>
          <w:lang w:val="sr-Latn-CS"/>
        </w:rPr>
        <w:t xml:space="preserve"> v</w:t>
      </w:r>
      <w:r w:rsidRPr="00C34032">
        <w:rPr>
          <w:rFonts w:ascii="Times New Roman" w:eastAsia="Calibri" w:hAnsi="Times New Roman" w:cs="Times New Roman"/>
          <w:bCs/>
          <w:sz w:val="24"/>
          <w:szCs w:val="24"/>
          <w:lang w:val="sr-Latn-CS"/>
        </w:rPr>
        <w:t>iše od 61 miliona dece osnovnoškolskog uzrasta nikada nije ni</w:t>
      </w:r>
      <w:r>
        <w:rPr>
          <w:rFonts w:ascii="Times New Roman" w:eastAsia="Calibri" w:hAnsi="Times New Roman" w:cs="Times New Roman"/>
          <w:bCs/>
          <w:sz w:val="24"/>
          <w:szCs w:val="24"/>
          <w:lang w:val="sr-Latn-CS"/>
        </w:rPr>
        <w:t xml:space="preserve"> videlo unutrašnjost učionica,  </w:t>
      </w:r>
      <w:r w:rsidRPr="00C34032">
        <w:rPr>
          <w:rFonts w:ascii="Times New Roman" w:eastAsia="Calibri" w:hAnsi="Times New Roman" w:cs="Times New Roman"/>
          <w:bCs/>
          <w:sz w:val="24"/>
          <w:szCs w:val="24"/>
          <w:lang w:val="sr-Latn-CS"/>
        </w:rPr>
        <w:t xml:space="preserve">a </w:t>
      </w:r>
      <w:r w:rsidR="007C31BF">
        <w:rPr>
          <w:rFonts w:ascii="Times New Roman" w:eastAsia="Calibri" w:hAnsi="Times New Roman" w:cs="Times New Roman"/>
          <w:bCs/>
          <w:sz w:val="24"/>
          <w:szCs w:val="24"/>
          <w:lang w:val="sr-Latn-CS"/>
        </w:rPr>
        <w:t xml:space="preserve">da </w:t>
      </w:r>
      <w:r w:rsidRPr="00C34032">
        <w:rPr>
          <w:rFonts w:ascii="Times New Roman" w:eastAsia="Calibri" w:hAnsi="Times New Roman" w:cs="Times New Roman"/>
          <w:bCs/>
          <w:sz w:val="24"/>
          <w:szCs w:val="24"/>
          <w:lang w:val="sr-Latn-CS"/>
        </w:rPr>
        <w:t>isto važi i za 71 milion mlađih tinejdžera</w:t>
      </w:r>
      <w:r w:rsidR="00687DF4">
        <w:rPr>
          <w:rFonts w:ascii="Times New Roman" w:eastAsia="Calibri" w:hAnsi="Times New Roman" w:cs="Times New Roman"/>
          <w:bCs/>
          <w:sz w:val="24"/>
          <w:szCs w:val="24"/>
          <w:lang w:val="sr-Latn-CS"/>
        </w:rPr>
        <w:t>.</w:t>
      </w:r>
      <w:r w:rsidR="003A3EAB">
        <w:rPr>
          <w:rFonts w:ascii="Times New Roman" w:eastAsia="Calibri" w:hAnsi="Times New Roman" w:cs="Times New Roman"/>
          <w:bCs/>
          <w:sz w:val="24"/>
          <w:szCs w:val="24"/>
          <w:lang w:val="sr-Latn-CS"/>
        </w:rPr>
        <w:tab/>
      </w:r>
      <w:r w:rsidR="00687DF4">
        <w:rPr>
          <w:rFonts w:ascii="Times New Roman" w:eastAsia="Calibri" w:hAnsi="Times New Roman" w:cs="Times New Roman"/>
          <w:bCs/>
          <w:sz w:val="24"/>
          <w:szCs w:val="24"/>
          <w:lang w:val="sr-Latn-CS"/>
        </w:rPr>
        <w:t xml:space="preserve"> </w:t>
      </w:r>
      <w:hyperlink r:id="rId10" w:history="1">
        <w:r w:rsidR="003A3EAB" w:rsidRPr="00024BA1">
          <w:rPr>
            <w:rStyle w:val="Hyperlink"/>
            <w:rFonts w:ascii="Times New Roman" w:eastAsia="Calibri" w:hAnsi="Times New Roman" w:cs="Times New Roman"/>
            <w:bCs/>
            <w:sz w:val="24"/>
            <w:szCs w:val="24"/>
            <w:lang w:val="sr-Latn-CS"/>
          </w:rPr>
          <w:t>https://www.youtube.com/watch?v=rViSlnmA8Og</w:t>
        </w:r>
      </w:hyperlink>
      <w:r w:rsidR="003A3EAB">
        <w:rPr>
          <w:rFonts w:ascii="Times New Roman" w:eastAsia="Calibri" w:hAnsi="Times New Roman" w:cs="Times New Roman"/>
          <w:bCs/>
          <w:sz w:val="24"/>
          <w:szCs w:val="24"/>
          <w:lang w:val="sr-Latn-CS"/>
        </w:rPr>
        <w:t xml:space="preserve"> </w:t>
      </w:r>
    </w:p>
    <w:p w:rsidR="00687DF4" w:rsidRDefault="003A3EAB" w:rsidP="00C34032">
      <w:pPr>
        <w:spacing w:after="0" w:line="240" w:lineRule="auto"/>
        <w:jc w:val="both"/>
        <w:rPr>
          <w:rFonts w:ascii="Times New Roman" w:eastAsia="Calibri" w:hAnsi="Times New Roman" w:cs="Times New Roman"/>
          <w:bCs/>
          <w:sz w:val="24"/>
          <w:szCs w:val="24"/>
          <w:lang w:val="sr-Latn-CS"/>
        </w:rPr>
      </w:pPr>
      <w:r>
        <w:rPr>
          <w:rFonts w:ascii="Times New Roman" w:eastAsia="Calibri" w:hAnsi="Times New Roman" w:cs="Times New Roman"/>
          <w:bCs/>
          <w:sz w:val="24"/>
          <w:szCs w:val="24"/>
          <w:lang w:val="sr-Latn-CS"/>
        </w:rPr>
        <w:tab/>
      </w:r>
      <w:r w:rsidR="00687DF4">
        <w:rPr>
          <w:rFonts w:ascii="Times New Roman" w:eastAsia="Calibri" w:hAnsi="Times New Roman" w:cs="Times New Roman"/>
          <w:bCs/>
          <w:sz w:val="24"/>
          <w:szCs w:val="24"/>
          <w:lang w:val="sr-Latn-CS"/>
        </w:rPr>
        <w:t xml:space="preserve">Kovač je </w:t>
      </w:r>
      <w:r w:rsidR="007C31BF">
        <w:rPr>
          <w:rFonts w:ascii="Times New Roman" w:eastAsia="Calibri" w:hAnsi="Times New Roman" w:cs="Times New Roman"/>
          <w:bCs/>
          <w:sz w:val="24"/>
          <w:szCs w:val="24"/>
          <w:lang w:val="sr-Latn-CS"/>
        </w:rPr>
        <w:t xml:space="preserve"> upozorio da nisu ispunjeni Obrazovanja za sve, kao ni Milenijumski ciljevi razvoja (i ona dva u obrazovanju), ali</w:t>
      </w:r>
      <w:r w:rsidR="00942B70">
        <w:rPr>
          <w:rFonts w:ascii="Times New Roman" w:eastAsia="Calibri" w:hAnsi="Times New Roman" w:cs="Times New Roman"/>
          <w:bCs/>
          <w:sz w:val="24"/>
          <w:szCs w:val="24"/>
          <w:lang w:val="sr-Latn-CS"/>
        </w:rPr>
        <w:t xml:space="preserve"> je </w:t>
      </w:r>
      <w:r w:rsidR="007C31BF">
        <w:rPr>
          <w:rFonts w:ascii="Times New Roman" w:eastAsia="Calibri" w:hAnsi="Times New Roman" w:cs="Times New Roman"/>
          <w:bCs/>
          <w:sz w:val="24"/>
          <w:szCs w:val="24"/>
          <w:lang w:val="sr-Latn-CS"/>
        </w:rPr>
        <w:t xml:space="preserve"> i izneo očekivanje da sve nije izgubljeno jer se akcija međunarodne zajednice  nastavlja. U prilog tome on je prisutne upoznao sa Inčonskom deklaracijo</w:t>
      </w:r>
      <w:r w:rsidR="007C31BF" w:rsidRPr="007C31BF">
        <w:rPr>
          <w:rFonts w:ascii="Times New Roman" w:eastAsia="Calibri" w:hAnsi="Times New Roman" w:cs="Times New Roman"/>
          <w:bCs/>
          <w:sz w:val="24"/>
          <w:szCs w:val="24"/>
          <w:lang w:val="sr-Latn-CS"/>
        </w:rPr>
        <w:t>m Svetskog obrazovnog foruma</w:t>
      </w:r>
      <w:r w:rsidR="00186468">
        <w:rPr>
          <w:rFonts w:ascii="Times New Roman" w:eastAsia="Calibri" w:hAnsi="Times New Roman" w:cs="Times New Roman"/>
          <w:bCs/>
          <w:sz w:val="24"/>
          <w:szCs w:val="24"/>
          <w:lang w:val="sr-Latn-CS"/>
        </w:rPr>
        <w:t xml:space="preserve"> održanog u maju i </w:t>
      </w:r>
      <w:r w:rsidR="007C31BF">
        <w:rPr>
          <w:rFonts w:ascii="Times New Roman" w:eastAsia="Calibri" w:hAnsi="Times New Roman" w:cs="Times New Roman"/>
          <w:bCs/>
          <w:sz w:val="24"/>
          <w:szCs w:val="24"/>
          <w:lang w:val="sr-Latn-CS"/>
        </w:rPr>
        <w:t>koju će u septembru usvojiti i UN.</w:t>
      </w:r>
    </w:p>
    <w:p w:rsidR="007C31BF" w:rsidRPr="00687DF4" w:rsidRDefault="00687DF4" w:rsidP="00C34032">
      <w:pPr>
        <w:spacing w:after="0" w:line="240" w:lineRule="auto"/>
        <w:jc w:val="both"/>
        <w:rPr>
          <w:rFonts w:ascii="Times New Roman" w:eastAsia="Calibri" w:hAnsi="Times New Roman" w:cs="Times New Roman"/>
          <w:bCs/>
          <w:sz w:val="24"/>
          <w:szCs w:val="24"/>
          <w:lang w:val="sr-Latn-CS"/>
        </w:rPr>
      </w:pPr>
      <w:r>
        <w:rPr>
          <w:rFonts w:ascii="Times New Roman" w:eastAsia="Calibri" w:hAnsi="Times New Roman" w:cs="Times New Roman"/>
          <w:bCs/>
          <w:sz w:val="24"/>
          <w:szCs w:val="24"/>
          <w:lang w:val="sr-Latn-CS"/>
        </w:rPr>
        <w:tab/>
        <w:t xml:space="preserve">Zatim je organizovana </w:t>
      </w:r>
      <w:r w:rsidRPr="00C34032">
        <w:rPr>
          <w:rFonts w:ascii="Times New Roman" w:eastAsia="Calibri" w:hAnsi="Times New Roman" w:cs="Times New Roman"/>
          <w:bCs/>
          <w:sz w:val="24"/>
          <w:szCs w:val="24"/>
          <w:lang w:val="sr-Latn-CS"/>
        </w:rPr>
        <w:t xml:space="preserve"> svečana podela nagrada na konkursima NSPRV povodom GNA 2015. „Glasajte za obrazovanje“ za najbolji u</w:t>
      </w:r>
      <w:r>
        <w:rPr>
          <w:rFonts w:ascii="Times New Roman" w:eastAsia="Calibri" w:hAnsi="Times New Roman" w:cs="Times New Roman"/>
          <w:bCs/>
          <w:sz w:val="24"/>
          <w:szCs w:val="24"/>
          <w:lang w:val="sr-Latn-CS"/>
        </w:rPr>
        <w:t>čenički likovni i literarni rad i izveden koncert učenika i profesora MŠ „Petar Konjović“ iz Sombora</w:t>
      </w:r>
    </w:p>
    <w:p w:rsidR="00687DF4" w:rsidRPr="00687DF4" w:rsidRDefault="00687DF4" w:rsidP="00687DF4">
      <w:pPr>
        <w:spacing w:after="0" w:line="240" w:lineRule="auto"/>
        <w:jc w:val="both"/>
        <w:rPr>
          <w:rFonts w:ascii="Times New Roman" w:eastAsia="Calibri" w:hAnsi="Times New Roman" w:cs="Times New Roman"/>
          <w:bCs/>
          <w:sz w:val="24"/>
          <w:szCs w:val="24"/>
          <w:lang w:val="sr-Latn-CS"/>
        </w:rPr>
      </w:pPr>
      <w:r>
        <w:rPr>
          <w:rFonts w:ascii="Times New Roman" w:eastAsia="Calibri" w:hAnsi="Times New Roman" w:cs="Times New Roman"/>
          <w:bCs/>
          <w:sz w:val="24"/>
          <w:szCs w:val="24"/>
          <w:lang w:val="sr-Latn-CS"/>
        </w:rPr>
        <w:lastRenderedPageBreak/>
        <w:tab/>
      </w:r>
      <w:r w:rsidRPr="00687DF4">
        <w:rPr>
          <w:rFonts w:ascii="Times New Roman" w:eastAsia="Calibri" w:hAnsi="Times New Roman" w:cs="Times New Roman"/>
          <w:bCs/>
          <w:sz w:val="24"/>
          <w:szCs w:val="24"/>
          <w:lang w:val="sr-Latn-CS"/>
        </w:rPr>
        <w:t xml:space="preserve">Nakon završne reči i zahvale </w:t>
      </w:r>
      <w:r>
        <w:rPr>
          <w:rFonts w:ascii="Times New Roman" w:eastAsia="Calibri" w:hAnsi="Times New Roman" w:cs="Times New Roman"/>
          <w:bCs/>
          <w:sz w:val="24"/>
          <w:szCs w:val="24"/>
          <w:lang w:val="sr-Latn-CS"/>
        </w:rPr>
        <w:t>učesnicima</w:t>
      </w:r>
      <w:r w:rsidR="0090225E">
        <w:rPr>
          <w:rFonts w:ascii="Times New Roman" w:eastAsia="Calibri" w:hAnsi="Times New Roman" w:cs="Times New Roman"/>
          <w:bCs/>
          <w:sz w:val="24"/>
          <w:szCs w:val="24"/>
          <w:lang w:val="sr-Latn-CS"/>
        </w:rPr>
        <w:t xml:space="preserve"> (zahvalnice predstavnicima organizacija i institucija koje su podržale našu Konferenciju uručio je Ranko Hrnjaz) </w:t>
      </w:r>
      <w:r>
        <w:rPr>
          <w:rFonts w:ascii="Times New Roman" w:eastAsia="Calibri" w:hAnsi="Times New Roman" w:cs="Times New Roman"/>
          <w:bCs/>
          <w:sz w:val="24"/>
          <w:szCs w:val="24"/>
          <w:lang w:val="sr-Latn-CS"/>
        </w:rPr>
        <w:t>, NJSSV i NSPRV su pripremili</w:t>
      </w:r>
      <w:r w:rsidRPr="00687DF4">
        <w:rPr>
          <w:rFonts w:ascii="Times New Roman" w:eastAsia="Calibri" w:hAnsi="Times New Roman" w:cs="Times New Roman"/>
          <w:bCs/>
          <w:sz w:val="24"/>
          <w:szCs w:val="24"/>
          <w:lang w:val="sr-Latn-CS"/>
        </w:rPr>
        <w:t xml:space="preserve">  koktel za sve goste i učesnike Konferencije.</w:t>
      </w:r>
      <w:r w:rsidR="00816AC2">
        <w:rPr>
          <w:rFonts w:ascii="Times New Roman" w:eastAsia="Calibri" w:hAnsi="Times New Roman" w:cs="Times New Roman"/>
          <w:bCs/>
          <w:sz w:val="24"/>
          <w:szCs w:val="24"/>
          <w:lang w:val="sr-Latn-CS"/>
        </w:rPr>
        <w:tab/>
      </w:r>
      <w:r w:rsidR="0090225E">
        <w:rPr>
          <w:rFonts w:ascii="Times New Roman" w:eastAsia="Calibri" w:hAnsi="Times New Roman" w:cs="Times New Roman"/>
          <w:bCs/>
          <w:sz w:val="24"/>
          <w:szCs w:val="24"/>
          <w:lang w:val="sr-Latn-CS"/>
        </w:rPr>
        <w:t xml:space="preserve"> </w:t>
      </w:r>
      <w:hyperlink r:id="rId11" w:history="1">
        <w:r w:rsidR="00816AC2" w:rsidRPr="00024BA1">
          <w:rPr>
            <w:rStyle w:val="Hyperlink"/>
            <w:rFonts w:ascii="Times New Roman" w:eastAsia="Calibri" w:hAnsi="Times New Roman" w:cs="Times New Roman"/>
            <w:bCs/>
            <w:sz w:val="24"/>
            <w:szCs w:val="24"/>
            <w:lang w:val="sr-Latn-CS"/>
          </w:rPr>
          <w:t>https://www.youtube.com/watch?v=cPt_jjwFD04</w:t>
        </w:r>
      </w:hyperlink>
      <w:r w:rsidR="00816AC2">
        <w:rPr>
          <w:rFonts w:ascii="Times New Roman" w:eastAsia="Calibri" w:hAnsi="Times New Roman" w:cs="Times New Roman"/>
          <w:bCs/>
          <w:sz w:val="24"/>
          <w:szCs w:val="24"/>
          <w:lang w:val="sr-Latn-CS"/>
        </w:rPr>
        <w:t xml:space="preserve"> </w:t>
      </w:r>
    </w:p>
    <w:p w:rsidR="00687DF4" w:rsidRDefault="00687DF4" w:rsidP="00C34032">
      <w:pPr>
        <w:spacing w:after="0" w:line="240" w:lineRule="auto"/>
        <w:jc w:val="both"/>
        <w:rPr>
          <w:rFonts w:ascii="Times New Roman" w:eastAsia="Calibri" w:hAnsi="Times New Roman" w:cs="Times New Roman"/>
          <w:bCs/>
          <w:sz w:val="24"/>
          <w:szCs w:val="24"/>
          <w:lang w:val="sv-SE"/>
        </w:rPr>
      </w:pPr>
    </w:p>
    <w:p w:rsidR="00942B70" w:rsidRDefault="00687DF4" w:rsidP="00687DF4">
      <w:pPr>
        <w:spacing w:after="0" w:line="240" w:lineRule="auto"/>
        <w:jc w:val="center"/>
        <w:rPr>
          <w:rFonts w:ascii="Times New Roman" w:eastAsia="Calibri" w:hAnsi="Times New Roman" w:cs="Times New Roman"/>
          <w:b/>
          <w:bCs/>
          <w:color w:val="0000CC"/>
          <w:sz w:val="28"/>
          <w:szCs w:val="24"/>
          <w:lang w:val="sv-SE"/>
        </w:rPr>
      </w:pPr>
      <w:r w:rsidRPr="00942B70">
        <w:rPr>
          <w:rFonts w:ascii="Times New Roman" w:eastAsia="Calibri" w:hAnsi="Times New Roman" w:cs="Times New Roman"/>
          <w:b/>
          <w:bCs/>
          <w:color w:val="0000CC"/>
          <w:sz w:val="28"/>
          <w:szCs w:val="24"/>
          <w:lang w:val="sv-SE"/>
        </w:rPr>
        <w:t>Finale GNA: Podela nagrada</w:t>
      </w:r>
      <w:r w:rsidR="00942B70">
        <w:rPr>
          <w:rFonts w:ascii="Times New Roman" w:eastAsia="Calibri" w:hAnsi="Times New Roman" w:cs="Times New Roman"/>
          <w:b/>
          <w:bCs/>
          <w:color w:val="0000CC"/>
          <w:sz w:val="28"/>
          <w:szCs w:val="24"/>
          <w:lang w:val="sv-SE"/>
        </w:rPr>
        <w:t xml:space="preserve"> najboljima </w:t>
      </w:r>
      <w:r w:rsidRPr="00942B70">
        <w:rPr>
          <w:rFonts w:ascii="Times New Roman" w:eastAsia="Calibri" w:hAnsi="Times New Roman" w:cs="Times New Roman"/>
          <w:b/>
          <w:bCs/>
          <w:color w:val="0000CC"/>
          <w:sz w:val="28"/>
          <w:szCs w:val="24"/>
          <w:lang w:val="sv-SE"/>
        </w:rPr>
        <w:t xml:space="preserve"> na konkursima</w:t>
      </w:r>
    </w:p>
    <w:p w:rsidR="007C31BF" w:rsidRPr="00942B70" w:rsidRDefault="00687DF4" w:rsidP="00687DF4">
      <w:pPr>
        <w:spacing w:after="0" w:line="240" w:lineRule="auto"/>
        <w:jc w:val="center"/>
        <w:rPr>
          <w:rFonts w:ascii="Times New Roman" w:eastAsia="Calibri" w:hAnsi="Times New Roman" w:cs="Times New Roman"/>
          <w:b/>
          <w:bCs/>
          <w:color w:val="0000CC"/>
          <w:sz w:val="28"/>
          <w:szCs w:val="24"/>
          <w:lang w:val="sv-SE"/>
        </w:rPr>
      </w:pPr>
      <w:r w:rsidRPr="00942B70">
        <w:rPr>
          <w:rFonts w:ascii="Times New Roman" w:eastAsia="Calibri" w:hAnsi="Times New Roman" w:cs="Times New Roman"/>
          <w:b/>
          <w:bCs/>
          <w:color w:val="0000CC"/>
          <w:sz w:val="28"/>
          <w:szCs w:val="24"/>
          <w:lang w:val="sv-SE"/>
        </w:rPr>
        <w:t xml:space="preserve"> ”Glasaj za obrazovanje”</w:t>
      </w:r>
    </w:p>
    <w:p w:rsidR="00687DF4" w:rsidRPr="00C34032" w:rsidRDefault="00687DF4" w:rsidP="00C34032">
      <w:pPr>
        <w:spacing w:after="0" w:line="240" w:lineRule="auto"/>
        <w:jc w:val="both"/>
        <w:rPr>
          <w:rFonts w:ascii="Times New Roman" w:eastAsia="Calibri" w:hAnsi="Times New Roman" w:cs="Times New Roman"/>
          <w:bCs/>
          <w:sz w:val="24"/>
          <w:szCs w:val="24"/>
          <w:lang w:val="sv-SE"/>
        </w:rPr>
      </w:pPr>
    </w:p>
    <w:p w:rsidR="00C34032" w:rsidRDefault="00186468" w:rsidP="00C34032">
      <w:pPr>
        <w:spacing w:after="0" w:line="240" w:lineRule="auto"/>
        <w:jc w:val="both"/>
        <w:rPr>
          <w:rFonts w:ascii="Times New Roman" w:eastAsia="Calibri" w:hAnsi="Times New Roman" w:cs="Times New Roman"/>
          <w:bCs/>
          <w:sz w:val="24"/>
          <w:szCs w:val="24"/>
          <w:lang w:val="sr-Latn-CS"/>
        </w:rPr>
      </w:pPr>
      <w:r>
        <w:rPr>
          <w:rFonts w:ascii="Times New Roman" w:eastAsia="Calibri" w:hAnsi="Times New Roman" w:cs="Times New Roman"/>
          <w:bCs/>
          <w:sz w:val="24"/>
          <w:szCs w:val="24"/>
          <w:lang w:eastAsia="sr-Latn-RS"/>
        </w:rPr>
        <w:drawing>
          <wp:anchor distT="0" distB="0" distL="114300" distR="114300" simplePos="0" relativeHeight="251678720" behindDoc="1" locked="0" layoutInCell="1" allowOverlap="1" wp14:anchorId="1E60E6AC" wp14:editId="067E0E8F">
            <wp:simplePos x="0" y="0"/>
            <wp:positionH relativeFrom="column">
              <wp:posOffset>3667125</wp:posOffset>
            </wp:positionH>
            <wp:positionV relativeFrom="paragraph">
              <wp:posOffset>276860</wp:posOffset>
            </wp:positionV>
            <wp:extent cx="2226310" cy="1479550"/>
            <wp:effectExtent l="0" t="0" r="2540" b="6350"/>
            <wp:wrapTight wrapText="bothSides">
              <wp:wrapPolygon edited="0">
                <wp:start x="0" y="0"/>
                <wp:lineTo x="0" y="21415"/>
                <wp:lineTo x="21440" y="21415"/>
                <wp:lineTo x="21440" y="0"/>
                <wp:lineTo x="0" y="0"/>
              </wp:wrapPolygon>
            </wp:wrapTight>
            <wp:docPr id="24" name="Picture 24" descr="C:\Users\Zdravko\Pictures\2015-06-12 decji rad 2015\decji rad 2015 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5-06-12 decji rad 2015\decji rad 2015 117.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26310" cy="1479550"/>
                    </a:xfrm>
                    <a:prstGeom prst="rect">
                      <a:avLst/>
                    </a:prstGeom>
                    <a:noFill/>
                    <a:ln>
                      <a:noFill/>
                    </a:ln>
                  </pic:spPr>
                </pic:pic>
              </a:graphicData>
            </a:graphic>
            <wp14:sizeRelH relativeFrom="page">
              <wp14:pctWidth>0</wp14:pctWidth>
            </wp14:sizeRelH>
            <wp14:sizeRelV relativeFrom="page">
              <wp14:pctHeight>0</wp14:pctHeight>
            </wp14:sizeRelV>
          </wp:anchor>
        </w:drawing>
      </w:r>
      <w:r w:rsidR="00C34032" w:rsidRPr="00C34032">
        <w:rPr>
          <w:rFonts w:ascii="Times New Roman" w:eastAsia="Calibri" w:hAnsi="Times New Roman" w:cs="Times New Roman"/>
          <w:bCs/>
          <w:sz w:val="24"/>
          <w:szCs w:val="24"/>
          <w:lang w:val="sv-SE"/>
        </w:rPr>
        <w:tab/>
      </w:r>
      <w:r w:rsidR="00687DF4">
        <w:rPr>
          <w:rFonts w:ascii="Times New Roman" w:eastAsia="Calibri" w:hAnsi="Times New Roman" w:cs="Times New Roman"/>
          <w:bCs/>
          <w:sz w:val="24"/>
          <w:szCs w:val="24"/>
          <w:lang w:val="sv-SE"/>
        </w:rPr>
        <w:t xml:space="preserve">U petak </w:t>
      </w:r>
      <w:r w:rsidR="00687DF4" w:rsidRPr="00C34032">
        <w:rPr>
          <w:rFonts w:ascii="Times New Roman" w:eastAsia="Calibri" w:hAnsi="Times New Roman" w:cs="Times New Roman"/>
          <w:bCs/>
          <w:sz w:val="24"/>
          <w:szCs w:val="24"/>
          <w:lang w:val="sv-SE"/>
        </w:rPr>
        <w:t>u Svečanoj sa</w:t>
      </w:r>
      <w:r w:rsidR="00687DF4">
        <w:rPr>
          <w:rFonts w:ascii="Times New Roman" w:eastAsia="Calibri" w:hAnsi="Times New Roman" w:cs="Times New Roman"/>
          <w:bCs/>
          <w:sz w:val="24"/>
          <w:szCs w:val="24"/>
          <w:lang w:val="sv-SE"/>
        </w:rPr>
        <w:t>li Stare gradske kuće u Somboru</w:t>
      </w:r>
      <w:r w:rsidR="00687DF4" w:rsidRPr="00C34032">
        <w:rPr>
          <w:rFonts w:ascii="Times New Roman" w:eastAsia="Calibri" w:hAnsi="Times New Roman" w:cs="Times New Roman"/>
          <w:bCs/>
          <w:sz w:val="24"/>
          <w:szCs w:val="24"/>
          <w:lang w:val="sv-SE"/>
        </w:rPr>
        <w:t xml:space="preserve"> u </w:t>
      </w:r>
      <w:r w:rsidR="00687DF4">
        <w:rPr>
          <w:rFonts w:ascii="Times New Roman" w:eastAsia="Calibri" w:hAnsi="Times New Roman" w:cs="Times New Roman"/>
          <w:bCs/>
          <w:sz w:val="24"/>
          <w:szCs w:val="24"/>
          <w:lang w:val="sv-SE"/>
        </w:rPr>
        <w:t xml:space="preserve">sklopu programa i </w:t>
      </w:r>
      <w:r w:rsidR="00687DF4" w:rsidRPr="00C34032">
        <w:rPr>
          <w:rFonts w:ascii="Times New Roman" w:eastAsia="Calibri" w:hAnsi="Times New Roman" w:cs="Times New Roman"/>
          <w:bCs/>
          <w:sz w:val="24"/>
          <w:szCs w:val="24"/>
          <w:lang w:val="sv-SE"/>
        </w:rPr>
        <w:t xml:space="preserve">obeležavanja Svetskog dana borbe protiv dečijeg rada </w:t>
      </w:r>
      <w:r w:rsidR="00687DF4">
        <w:rPr>
          <w:rFonts w:ascii="Times New Roman" w:eastAsia="Calibri" w:hAnsi="Times New Roman" w:cs="Times New Roman"/>
          <w:bCs/>
          <w:sz w:val="24"/>
          <w:szCs w:val="24"/>
          <w:lang w:val="sv-SE"/>
        </w:rPr>
        <w:t xml:space="preserve">u organizaciji </w:t>
      </w:r>
      <w:r w:rsidR="00687DF4" w:rsidRPr="00C34032">
        <w:rPr>
          <w:rFonts w:ascii="Times New Roman" w:eastAsia="Calibri" w:hAnsi="Times New Roman" w:cs="Times New Roman"/>
          <w:bCs/>
          <w:sz w:val="24"/>
          <w:szCs w:val="24"/>
          <w:lang w:val="sv-SE"/>
        </w:rPr>
        <w:t>NSJSV i NSPRV</w:t>
      </w:r>
      <w:r w:rsidR="00687DF4">
        <w:rPr>
          <w:rFonts w:ascii="Times New Roman" w:eastAsia="Calibri" w:hAnsi="Times New Roman" w:cs="Times New Roman"/>
          <w:bCs/>
          <w:sz w:val="24"/>
          <w:szCs w:val="24"/>
          <w:lang w:val="sv-SE"/>
        </w:rPr>
        <w:t xml:space="preserve"> </w:t>
      </w:r>
      <w:r w:rsidR="00687DF4">
        <w:rPr>
          <w:rFonts w:ascii="Times New Roman" w:eastAsia="Calibri" w:hAnsi="Times New Roman" w:cs="Times New Roman"/>
          <w:bCs/>
          <w:sz w:val="24"/>
          <w:szCs w:val="24"/>
          <w:lang w:val="sr-Latn-CS"/>
        </w:rPr>
        <w:t xml:space="preserve">organizovana </w:t>
      </w:r>
      <w:r w:rsidR="00C34032" w:rsidRPr="00C34032">
        <w:rPr>
          <w:rFonts w:ascii="Times New Roman" w:eastAsia="Calibri" w:hAnsi="Times New Roman" w:cs="Times New Roman"/>
          <w:bCs/>
          <w:sz w:val="24"/>
          <w:szCs w:val="24"/>
          <w:lang w:val="sr-Latn-CS"/>
        </w:rPr>
        <w:t xml:space="preserve"> svečana podela nagrada na konkursima NSPRV povodom GNA 2015. „Glasajte za obrazovanje“ za </w:t>
      </w:r>
      <w:r w:rsidRPr="00186468">
        <w:rPr>
          <w:rFonts w:ascii="Times New Roman" w:eastAsia="Calibri" w:hAnsi="Times New Roman" w:cs="Times New Roman"/>
          <w:bCs/>
          <w:sz w:val="24"/>
          <w:szCs w:val="24"/>
          <w:lang w:val="sr-Latn-CS"/>
        </w:rPr>
        <w:t xml:space="preserve"> </w:t>
      </w:r>
      <w:r w:rsidR="00C34032" w:rsidRPr="00C34032">
        <w:rPr>
          <w:rFonts w:ascii="Times New Roman" w:eastAsia="Calibri" w:hAnsi="Times New Roman" w:cs="Times New Roman"/>
          <w:bCs/>
          <w:sz w:val="24"/>
          <w:szCs w:val="24"/>
          <w:lang w:val="sr-Latn-CS"/>
        </w:rPr>
        <w:t xml:space="preserve">najbolji učenički likovni i literarni rad. Pobednici konkursa su  Preradović  Svetlana, učenica V1, OŠ „Dositej Obradović“ Sombor (mentor prof. Simon Savović) u kategoriji likovnih radova i </w:t>
      </w:r>
      <w:r w:rsidR="00C34032" w:rsidRPr="00C34032">
        <w:rPr>
          <w:rFonts w:ascii="Times New Roman" w:eastAsia="Calibri" w:hAnsi="Times New Roman" w:cs="Times New Roman"/>
          <w:bCs/>
          <w:sz w:val="24"/>
          <w:szCs w:val="24"/>
          <w:lang w:val="sv-SE"/>
        </w:rPr>
        <w:t xml:space="preserve"> </w:t>
      </w:r>
      <w:r w:rsidR="00C34032" w:rsidRPr="00C34032">
        <w:rPr>
          <w:rFonts w:ascii="Times New Roman" w:eastAsia="Calibri" w:hAnsi="Times New Roman" w:cs="Times New Roman"/>
          <w:bCs/>
          <w:sz w:val="24"/>
          <w:szCs w:val="24"/>
          <w:lang w:val="sr-Latn-CS"/>
        </w:rPr>
        <w:t>Sara Švalm, učenica IV1 Srednje poljoprivredno – prehrambene škole Sombor (mentor prof. Tatjana Njegomir). NSJSV i NSPRV su pripremili nagrade i za drugoplasirane: Slađanu Vlatković, učenicu III 3, Gimnazije „Veljko Petrović“  Sombor (mentor  prof. Mila Krasuljak) i Lenku Nastasić, učenicu  VIII1 OŠ „Branko Radičević“ Stapar (mentor  prof. Stanislava Čivčić),  i trećeplasirane na konkursima: Snežanu Vlatković učenicu 6-2 OŠ „Nikola Vukićević“ Sombor (mentor prof. Renata Cvetkov) i Valentinu Periškić, učenicu 6a OŠ „22.oktobar“ Bački Monoštor (mentor prof. Branko Ćurčić), kao i za njihove mentore.</w:t>
      </w:r>
      <w:r w:rsidR="00C34032" w:rsidRPr="00C34032">
        <w:rPr>
          <w:rFonts w:ascii="Times New Roman" w:eastAsia="Calibri" w:hAnsi="Times New Roman" w:cs="Times New Roman"/>
          <w:bCs/>
          <w:sz w:val="24"/>
          <w:szCs w:val="24"/>
          <w:lang w:val="sr-Latn-CS"/>
        </w:rPr>
        <w:tab/>
      </w:r>
    </w:p>
    <w:p w:rsidR="00942B70" w:rsidRDefault="00942B70" w:rsidP="00C34032">
      <w:pPr>
        <w:spacing w:after="0" w:line="240" w:lineRule="auto"/>
        <w:jc w:val="both"/>
        <w:rPr>
          <w:rFonts w:ascii="Times New Roman" w:eastAsia="Calibri" w:hAnsi="Times New Roman" w:cs="Times New Roman"/>
          <w:bCs/>
          <w:sz w:val="24"/>
          <w:szCs w:val="24"/>
          <w:lang w:val="sr-Latn-CS"/>
        </w:rPr>
      </w:pPr>
      <w:r>
        <w:rPr>
          <w:rFonts w:ascii="Times New Roman" w:eastAsia="Calibri" w:hAnsi="Times New Roman" w:cs="Times New Roman"/>
          <w:bCs/>
          <w:sz w:val="24"/>
          <w:szCs w:val="24"/>
          <w:lang w:val="sr-Latn-CS"/>
        </w:rPr>
        <w:tab/>
        <w:t>Nagrade učenicima i  prigodne poklone m</w:t>
      </w:r>
      <w:r w:rsidR="0090225E">
        <w:rPr>
          <w:rFonts w:ascii="Times New Roman" w:eastAsia="Calibri" w:hAnsi="Times New Roman" w:cs="Times New Roman"/>
          <w:bCs/>
          <w:sz w:val="24"/>
          <w:szCs w:val="24"/>
          <w:lang w:val="sr-Latn-CS"/>
        </w:rPr>
        <w:t xml:space="preserve">entorima uručili su: predstavnica PU Sombor </w:t>
      </w:r>
      <w:r>
        <w:rPr>
          <w:rFonts w:ascii="Times New Roman" w:eastAsia="Calibri" w:hAnsi="Times New Roman" w:cs="Times New Roman"/>
          <w:bCs/>
          <w:sz w:val="24"/>
          <w:szCs w:val="24"/>
          <w:lang w:val="sr-Latn-CS"/>
        </w:rPr>
        <w:t xml:space="preserve">Bosiljka </w:t>
      </w:r>
      <w:r w:rsidR="00186468">
        <w:rPr>
          <w:rFonts w:ascii="Times New Roman" w:eastAsia="Calibri" w:hAnsi="Times New Roman" w:cs="Times New Roman"/>
          <w:bCs/>
          <w:sz w:val="24"/>
          <w:szCs w:val="24"/>
          <w:lang w:val="sr-Latn-CS"/>
        </w:rPr>
        <w:t xml:space="preserve">Ostović </w:t>
      </w:r>
      <w:r>
        <w:rPr>
          <w:rFonts w:ascii="Times New Roman" w:eastAsia="Calibri" w:hAnsi="Times New Roman" w:cs="Times New Roman"/>
          <w:bCs/>
          <w:sz w:val="24"/>
          <w:szCs w:val="24"/>
          <w:lang w:val="sr-Latn-CS"/>
        </w:rPr>
        <w:t>Pavićević</w:t>
      </w:r>
      <w:r w:rsidR="0090225E">
        <w:rPr>
          <w:rFonts w:ascii="Times New Roman" w:eastAsia="Calibri" w:hAnsi="Times New Roman" w:cs="Times New Roman"/>
          <w:bCs/>
          <w:sz w:val="24"/>
          <w:szCs w:val="24"/>
          <w:lang w:val="sr-Latn-CS"/>
        </w:rPr>
        <w:t xml:space="preserve">, prof Vesna Štajner </w:t>
      </w:r>
      <w:r w:rsidR="0090225E" w:rsidRPr="00C34032">
        <w:rPr>
          <w:rFonts w:ascii="Times New Roman" w:eastAsia="Calibri" w:hAnsi="Times New Roman" w:cs="Times New Roman"/>
          <w:bCs/>
          <w:sz w:val="24"/>
          <w:szCs w:val="24"/>
          <w:lang w:val="sr-Latn-CS"/>
        </w:rPr>
        <w:t xml:space="preserve"> </w:t>
      </w:r>
      <w:r w:rsidR="0090225E">
        <w:rPr>
          <w:rFonts w:ascii="Times New Roman" w:eastAsia="Calibri" w:hAnsi="Times New Roman" w:cs="Times New Roman"/>
          <w:bCs/>
          <w:sz w:val="24"/>
          <w:szCs w:val="24"/>
          <w:lang w:val="sr-Latn-CS"/>
        </w:rPr>
        <w:t xml:space="preserve">predstavnica </w:t>
      </w:r>
      <w:r w:rsidR="0090225E" w:rsidRPr="00C34032">
        <w:rPr>
          <w:rFonts w:ascii="Times New Roman" w:eastAsia="Calibri" w:hAnsi="Times New Roman" w:cs="Times New Roman"/>
          <w:bCs/>
          <w:sz w:val="24"/>
          <w:szCs w:val="24"/>
          <w:lang w:val="sr-Latn-CS"/>
        </w:rPr>
        <w:t>Školske uprave Sombor</w:t>
      </w:r>
      <w:r w:rsidR="0090225E">
        <w:rPr>
          <w:rFonts w:ascii="Times New Roman" w:eastAsia="Calibri" w:hAnsi="Times New Roman" w:cs="Times New Roman"/>
          <w:bCs/>
          <w:sz w:val="24"/>
          <w:szCs w:val="24"/>
          <w:lang w:val="sr-Latn-CS"/>
        </w:rPr>
        <w:t>,</w:t>
      </w:r>
      <w:r>
        <w:rPr>
          <w:rFonts w:ascii="Times New Roman" w:eastAsia="Calibri" w:hAnsi="Times New Roman" w:cs="Times New Roman"/>
          <w:bCs/>
          <w:sz w:val="24"/>
          <w:szCs w:val="24"/>
          <w:lang w:val="sr-Latn-CS"/>
        </w:rPr>
        <w:t xml:space="preserve"> i Jovan Protić</w:t>
      </w:r>
      <w:r w:rsidR="0090225E">
        <w:rPr>
          <w:rFonts w:ascii="Times New Roman" w:eastAsia="Calibri" w:hAnsi="Times New Roman" w:cs="Times New Roman"/>
          <w:bCs/>
          <w:sz w:val="24"/>
          <w:szCs w:val="24"/>
          <w:lang w:val="sr-Latn-CS"/>
        </w:rPr>
        <w:t xml:space="preserve">  nacionalni koordinator ILO Srbija</w:t>
      </w:r>
      <w:r>
        <w:rPr>
          <w:rFonts w:ascii="Times New Roman" w:eastAsia="Calibri" w:hAnsi="Times New Roman" w:cs="Times New Roman"/>
          <w:bCs/>
          <w:sz w:val="24"/>
          <w:szCs w:val="24"/>
          <w:lang w:val="sr-Latn-CS"/>
        </w:rPr>
        <w:t xml:space="preserve">, a za nagrađene učenike prigodne poklone je pripremila i filijala Wiener Stadishe osiguranja iz Sombora sa kojom NSPRV i NSJSV uspešno godinama sarađuje i čije su predstavnice nagrađenima </w:t>
      </w:r>
      <w:r w:rsidR="00951400">
        <w:rPr>
          <w:rFonts w:ascii="Times New Roman" w:eastAsia="Calibri" w:hAnsi="Times New Roman" w:cs="Times New Roman"/>
          <w:bCs/>
          <w:sz w:val="24"/>
          <w:szCs w:val="24"/>
          <w:lang w:val="sr-Latn-CS"/>
        </w:rPr>
        <w:t xml:space="preserve">ovom prilikom i </w:t>
      </w:r>
      <w:r>
        <w:rPr>
          <w:rFonts w:ascii="Times New Roman" w:eastAsia="Calibri" w:hAnsi="Times New Roman" w:cs="Times New Roman"/>
          <w:bCs/>
          <w:sz w:val="24"/>
          <w:szCs w:val="24"/>
          <w:lang w:val="sr-Latn-CS"/>
        </w:rPr>
        <w:t>uručile</w:t>
      </w:r>
      <w:r w:rsidR="00951400">
        <w:rPr>
          <w:rFonts w:ascii="Times New Roman" w:eastAsia="Calibri" w:hAnsi="Times New Roman" w:cs="Times New Roman"/>
          <w:bCs/>
          <w:sz w:val="24"/>
          <w:szCs w:val="24"/>
          <w:lang w:val="sr-Latn-CS"/>
        </w:rPr>
        <w:t xml:space="preserve"> </w:t>
      </w:r>
      <w:r>
        <w:rPr>
          <w:rFonts w:ascii="Times New Roman" w:eastAsia="Calibri" w:hAnsi="Times New Roman" w:cs="Times New Roman"/>
          <w:bCs/>
          <w:sz w:val="24"/>
          <w:szCs w:val="24"/>
          <w:lang w:val="sr-Latn-CS"/>
        </w:rPr>
        <w:t xml:space="preserve"> poklone</w:t>
      </w:r>
      <w:r w:rsidR="00186468">
        <w:rPr>
          <w:rFonts w:ascii="Times New Roman" w:eastAsia="Calibri" w:hAnsi="Times New Roman" w:cs="Times New Roman"/>
          <w:bCs/>
          <w:sz w:val="24"/>
          <w:szCs w:val="24"/>
          <w:lang w:val="sr-Latn-CS"/>
        </w:rPr>
        <w:t xml:space="preserve"> te kompanije</w:t>
      </w:r>
      <w:r w:rsidR="00951400">
        <w:rPr>
          <w:rFonts w:ascii="Times New Roman" w:eastAsia="Calibri" w:hAnsi="Times New Roman" w:cs="Times New Roman"/>
          <w:bCs/>
          <w:sz w:val="24"/>
          <w:szCs w:val="24"/>
          <w:lang w:val="sr-Latn-CS"/>
        </w:rPr>
        <w:t>.</w:t>
      </w:r>
    </w:p>
    <w:p w:rsidR="00687DF4" w:rsidRPr="00942B70" w:rsidRDefault="00687DF4" w:rsidP="00C34032">
      <w:pPr>
        <w:spacing w:after="0" w:line="240" w:lineRule="auto"/>
        <w:jc w:val="both"/>
        <w:rPr>
          <w:rFonts w:ascii="Times New Roman" w:eastAsia="Calibri" w:hAnsi="Times New Roman" w:cs="Times New Roman"/>
          <w:bCs/>
          <w:color w:val="0000CC"/>
          <w:sz w:val="24"/>
          <w:szCs w:val="24"/>
          <w:lang w:val="sr-Latn-CS"/>
        </w:rPr>
      </w:pPr>
    </w:p>
    <w:p w:rsidR="00687DF4" w:rsidRPr="00942B70" w:rsidRDefault="00687DF4" w:rsidP="00687DF4">
      <w:pPr>
        <w:spacing w:after="0" w:line="240" w:lineRule="auto"/>
        <w:jc w:val="center"/>
        <w:rPr>
          <w:rFonts w:ascii="Times New Roman" w:eastAsia="Calibri" w:hAnsi="Times New Roman" w:cs="Times New Roman"/>
          <w:b/>
          <w:bCs/>
          <w:color w:val="0000CC"/>
          <w:sz w:val="28"/>
          <w:szCs w:val="24"/>
          <w:lang w:val="sr-Latn-CS"/>
        </w:rPr>
      </w:pPr>
      <w:r w:rsidRPr="00942B70">
        <w:rPr>
          <w:rFonts w:ascii="Times New Roman" w:eastAsia="Calibri" w:hAnsi="Times New Roman" w:cs="Times New Roman"/>
          <w:b/>
          <w:bCs/>
          <w:color w:val="0000CC"/>
          <w:sz w:val="28"/>
          <w:szCs w:val="24"/>
          <w:lang w:val="sr-Latn-CS"/>
        </w:rPr>
        <w:t>Sombor: Muzikom protiv dečijeg rada</w:t>
      </w:r>
    </w:p>
    <w:p w:rsidR="00687DF4" w:rsidRPr="00C34032" w:rsidRDefault="00687DF4" w:rsidP="00C34032">
      <w:pPr>
        <w:spacing w:after="0" w:line="240" w:lineRule="auto"/>
        <w:jc w:val="both"/>
        <w:rPr>
          <w:rFonts w:ascii="Times New Roman" w:eastAsia="Calibri" w:hAnsi="Times New Roman" w:cs="Times New Roman"/>
          <w:bCs/>
          <w:sz w:val="24"/>
          <w:szCs w:val="24"/>
          <w:lang w:val="sr-Latn-CS"/>
        </w:rPr>
      </w:pPr>
    </w:p>
    <w:p w:rsidR="00C34032" w:rsidRPr="00C34032" w:rsidRDefault="00186468" w:rsidP="00C34032">
      <w:pPr>
        <w:spacing w:after="0" w:line="240" w:lineRule="auto"/>
        <w:jc w:val="both"/>
        <w:rPr>
          <w:rFonts w:ascii="Times New Roman" w:eastAsia="Calibri" w:hAnsi="Times New Roman" w:cs="Times New Roman"/>
          <w:bCs/>
          <w:sz w:val="24"/>
          <w:szCs w:val="24"/>
          <w:lang w:val="sv-SE"/>
        </w:rPr>
      </w:pPr>
      <w:r>
        <w:rPr>
          <w:rFonts w:ascii="Times New Roman" w:eastAsia="Calibri" w:hAnsi="Times New Roman" w:cs="Times New Roman"/>
          <w:bCs/>
          <w:sz w:val="24"/>
          <w:szCs w:val="24"/>
          <w:lang w:eastAsia="sr-Latn-RS"/>
        </w:rPr>
        <w:drawing>
          <wp:anchor distT="0" distB="0" distL="114300" distR="114300" simplePos="0" relativeHeight="251680768" behindDoc="0" locked="0" layoutInCell="1" allowOverlap="1" wp14:anchorId="46D69AA5" wp14:editId="31F77945">
            <wp:simplePos x="0" y="0"/>
            <wp:positionH relativeFrom="column">
              <wp:posOffset>3667125</wp:posOffset>
            </wp:positionH>
            <wp:positionV relativeFrom="paragraph">
              <wp:posOffset>242570</wp:posOffset>
            </wp:positionV>
            <wp:extent cx="2228850" cy="1480820"/>
            <wp:effectExtent l="0" t="0" r="0" b="5080"/>
            <wp:wrapSquare wrapText="bothSides"/>
            <wp:docPr id="27" name="Picture 27" descr="C:\Users\Zdravko\Pictures\2015-06-12 decji rad 2015\decji rad 2015 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Pictures\2015-06-12 decji rad 2015\decji rad 2015 142.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2885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C34032" w:rsidRPr="00C34032">
        <w:rPr>
          <w:rFonts w:ascii="Times New Roman" w:eastAsia="Calibri" w:hAnsi="Times New Roman" w:cs="Times New Roman"/>
          <w:bCs/>
          <w:sz w:val="24"/>
          <w:szCs w:val="24"/>
          <w:lang w:val="sr-Latn-CS"/>
        </w:rPr>
        <w:tab/>
        <w:t>Drugi deo Konferencije</w:t>
      </w:r>
      <w:r w:rsidR="00687DF4" w:rsidRPr="00C34032">
        <w:rPr>
          <w:rFonts w:ascii="Times New Roman" w:eastAsia="Calibri" w:hAnsi="Times New Roman" w:cs="Times New Roman"/>
          <w:bCs/>
          <w:sz w:val="24"/>
          <w:szCs w:val="24"/>
          <w:lang w:val="sv-SE"/>
        </w:rPr>
        <w:t xml:space="preserve"> „NE dečijem radu, DA kvalitetnom obrazovanju”</w:t>
      </w:r>
      <w:r w:rsidR="004C0984">
        <w:rPr>
          <w:rFonts w:ascii="Times New Roman" w:eastAsia="Calibri" w:hAnsi="Times New Roman" w:cs="Times New Roman"/>
          <w:bCs/>
          <w:sz w:val="24"/>
          <w:szCs w:val="24"/>
          <w:lang w:val="sv-SE"/>
        </w:rPr>
        <w:t xml:space="preserve"> održane u petak u Soboru </w:t>
      </w:r>
      <w:r w:rsidR="00942B70">
        <w:rPr>
          <w:rFonts w:ascii="Times New Roman" w:eastAsia="Calibri" w:hAnsi="Times New Roman" w:cs="Times New Roman"/>
          <w:bCs/>
          <w:sz w:val="24"/>
          <w:szCs w:val="24"/>
          <w:lang w:val="sr-Latn-CS"/>
        </w:rPr>
        <w:t xml:space="preserve"> j</w:t>
      </w:r>
      <w:r w:rsidR="00C34032" w:rsidRPr="00C34032">
        <w:rPr>
          <w:rFonts w:ascii="Times New Roman" w:eastAsia="Calibri" w:hAnsi="Times New Roman" w:cs="Times New Roman"/>
          <w:bCs/>
          <w:sz w:val="24"/>
          <w:szCs w:val="24"/>
          <w:lang w:val="sr-Latn-CS"/>
        </w:rPr>
        <w:t>e nastavljen u duhu prošlogodišnje akcije ILO „Muzik</w:t>
      </w:r>
      <w:r w:rsidR="00942B70">
        <w:rPr>
          <w:rFonts w:ascii="Times New Roman" w:eastAsia="Calibri" w:hAnsi="Times New Roman" w:cs="Times New Roman"/>
          <w:bCs/>
          <w:sz w:val="24"/>
          <w:szCs w:val="24"/>
          <w:lang w:val="sr-Latn-CS"/>
        </w:rPr>
        <w:t>om pr</w:t>
      </w:r>
      <w:r w:rsidR="00951400">
        <w:rPr>
          <w:rFonts w:ascii="Times New Roman" w:eastAsia="Calibri" w:hAnsi="Times New Roman" w:cs="Times New Roman"/>
          <w:bCs/>
          <w:sz w:val="24"/>
          <w:szCs w:val="24"/>
          <w:lang w:val="sr-Latn-CS"/>
        </w:rPr>
        <w:t>otiv dečijeg rada“ -</w:t>
      </w:r>
      <w:r w:rsidR="00942B70">
        <w:rPr>
          <w:rFonts w:ascii="Times New Roman" w:eastAsia="Calibri" w:hAnsi="Times New Roman" w:cs="Times New Roman"/>
          <w:bCs/>
          <w:sz w:val="24"/>
          <w:szCs w:val="24"/>
          <w:lang w:val="sr-Latn-CS"/>
        </w:rPr>
        <w:t xml:space="preserve"> </w:t>
      </w:r>
      <w:r w:rsidR="00951400">
        <w:rPr>
          <w:rFonts w:ascii="Times New Roman" w:eastAsia="Calibri" w:hAnsi="Times New Roman" w:cs="Times New Roman"/>
          <w:bCs/>
          <w:sz w:val="24"/>
          <w:szCs w:val="24"/>
          <w:lang w:val="sr-Latn-CS"/>
        </w:rPr>
        <w:t>i</w:t>
      </w:r>
      <w:r w:rsidR="00942B70">
        <w:rPr>
          <w:rFonts w:ascii="Times New Roman" w:eastAsia="Calibri" w:hAnsi="Times New Roman" w:cs="Times New Roman"/>
          <w:bCs/>
          <w:sz w:val="24"/>
          <w:szCs w:val="24"/>
          <w:lang w:val="sr-Latn-CS"/>
        </w:rPr>
        <w:t>zved</w:t>
      </w:r>
      <w:r w:rsidR="00C34032" w:rsidRPr="00C34032">
        <w:rPr>
          <w:rFonts w:ascii="Times New Roman" w:eastAsia="Calibri" w:hAnsi="Times New Roman" w:cs="Times New Roman"/>
          <w:bCs/>
          <w:sz w:val="24"/>
          <w:szCs w:val="24"/>
          <w:lang w:val="sr-Latn-CS"/>
        </w:rPr>
        <w:t xml:space="preserve">en je </w:t>
      </w:r>
      <w:r w:rsidR="00C34032" w:rsidRPr="00C34032">
        <w:rPr>
          <w:rFonts w:ascii="Times New Roman" w:eastAsia="Calibri" w:hAnsi="Times New Roman" w:cs="Times New Roman"/>
          <w:bCs/>
          <w:sz w:val="24"/>
          <w:szCs w:val="24"/>
          <w:lang w:val="sv-SE"/>
        </w:rPr>
        <w:t xml:space="preserve"> bogat </w:t>
      </w:r>
      <w:r w:rsidR="00C34032" w:rsidRPr="00C34032">
        <w:rPr>
          <w:rFonts w:ascii="Times New Roman" w:eastAsia="Calibri" w:hAnsi="Times New Roman" w:cs="Times New Roman"/>
          <w:bCs/>
          <w:sz w:val="24"/>
          <w:szCs w:val="24"/>
          <w:lang w:val="sr-Latn-CS"/>
        </w:rPr>
        <w:t xml:space="preserve">Muzički program učenika i profesora Muzičke </w:t>
      </w:r>
      <w:r w:rsidR="00942B70">
        <w:rPr>
          <w:rFonts w:ascii="Times New Roman" w:eastAsia="Calibri" w:hAnsi="Times New Roman" w:cs="Times New Roman"/>
          <w:bCs/>
          <w:sz w:val="24"/>
          <w:szCs w:val="24"/>
          <w:lang w:val="sr-Latn-CS"/>
        </w:rPr>
        <w:t xml:space="preserve">škole „Petar  Konjović“ Sombor </w:t>
      </w:r>
      <w:r w:rsidR="00C34032" w:rsidRPr="00C34032">
        <w:rPr>
          <w:rFonts w:ascii="Times New Roman" w:eastAsia="Calibri" w:hAnsi="Times New Roman" w:cs="Times New Roman"/>
          <w:bCs/>
          <w:sz w:val="24"/>
          <w:szCs w:val="24"/>
          <w:lang w:val="sr-Latn-CS"/>
        </w:rPr>
        <w:t xml:space="preserve"> </w:t>
      </w:r>
      <w:r w:rsidR="00942B70">
        <w:rPr>
          <w:rFonts w:ascii="Times New Roman" w:eastAsia="Calibri" w:hAnsi="Times New Roman" w:cs="Times New Roman"/>
          <w:bCs/>
          <w:sz w:val="24"/>
          <w:szCs w:val="24"/>
          <w:lang w:val="sr-Latn-CS"/>
        </w:rPr>
        <w:t xml:space="preserve">koncipiran u </w:t>
      </w:r>
      <w:r w:rsidR="00C34032" w:rsidRPr="00C34032">
        <w:rPr>
          <w:rFonts w:ascii="Times New Roman" w:eastAsia="Calibri" w:hAnsi="Times New Roman" w:cs="Times New Roman"/>
          <w:bCs/>
          <w:sz w:val="24"/>
          <w:szCs w:val="24"/>
          <w:lang w:val="sr-Latn-CS"/>
        </w:rPr>
        <w:t xml:space="preserve">pet </w:t>
      </w:r>
      <w:r w:rsidRPr="00186468">
        <w:rPr>
          <w:rFonts w:ascii="Times New Roman" w:eastAsia="Calibri" w:hAnsi="Times New Roman" w:cs="Times New Roman"/>
          <w:bCs/>
          <w:sz w:val="24"/>
          <w:szCs w:val="24"/>
          <w:lang w:val="sr-Latn-CS"/>
        </w:rPr>
        <w:t xml:space="preserve"> </w:t>
      </w:r>
      <w:r w:rsidR="00C34032" w:rsidRPr="00C34032">
        <w:rPr>
          <w:rFonts w:ascii="Times New Roman" w:eastAsia="Calibri" w:hAnsi="Times New Roman" w:cs="Times New Roman"/>
          <w:bCs/>
          <w:sz w:val="24"/>
          <w:szCs w:val="24"/>
          <w:lang w:val="sr-Latn-CS"/>
        </w:rPr>
        <w:t xml:space="preserve">atraktivnih tačaka koje </w:t>
      </w:r>
      <w:r w:rsidR="00942B70">
        <w:rPr>
          <w:rFonts w:ascii="Times New Roman" w:eastAsia="Calibri" w:hAnsi="Times New Roman" w:cs="Times New Roman"/>
          <w:bCs/>
          <w:sz w:val="24"/>
          <w:szCs w:val="24"/>
          <w:lang w:val="sr-Latn-CS"/>
        </w:rPr>
        <w:t>su izveli</w:t>
      </w:r>
      <w:r w:rsidR="00C34032" w:rsidRPr="00C34032">
        <w:rPr>
          <w:rFonts w:ascii="Times New Roman" w:eastAsia="Calibri" w:hAnsi="Times New Roman" w:cs="Times New Roman"/>
          <w:bCs/>
          <w:sz w:val="24"/>
          <w:szCs w:val="24"/>
          <w:lang w:val="sr-Latn-CS"/>
        </w:rPr>
        <w:t xml:space="preserve">: 1. Luka Škibola, </w:t>
      </w:r>
      <w:r w:rsidR="00951400">
        <w:rPr>
          <w:rFonts w:ascii="Times New Roman" w:eastAsia="Calibri" w:hAnsi="Times New Roman" w:cs="Times New Roman"/>
          <w:bCs/>
          <w:sz w:val="24"/>
          <w:szCs w:val="24"/>
          <w:lang w:val="sr-Latn-CS"/>
        </w:rPr>
        <w:t xml:space="preserve">učenik </w:t>
      </w:r>
      <w:r w:rsidR="00C34032" w:rsidRPr="00C34032">
        <w:rPr>
          <w:rFonts w:ascii="Times New Roman" w:eastAsia="Calibri" w:hAnsi="Times New Roman" w:cs="Times New Roman"/>
          <w:bCs/>
          <w:sz w:val="24"/>
          <w:szCs w:val="24"/>
          <w:lang w:val="sr-Latn-CS"/>
        </w:rPr>
        <w:t>II razred klavira svira</w:t>
      </w:r>
      <w:r w:rsidR="00951400">
        <w:rPr>
          <w:rFonts w:ascii="Times New Roman" w:eastAsia="Calibri" w:hAnsi="Times New Roman" w:cs="Times New Roman"/>
          <w:bCs/>
          <w:sz w:val="24"/>
          <w:szCs w:val="24"/>
          <w:lang w:val="sr-Latn-CS"/>
        </w:rPr>
        <w:t xml:space="preserve">o je </w:t>
      </w:r>
      <w:r w:rsidR="00C34032" w:rsidRPr="00C34032">
        <w:rPr>
          <w:rFonts w:ascii="Times New Roman" w:eastAsia="Calibri" w:hAnsi="Times New Roman" w:cs="Times New Roman"/>
          <w:bCs/>
          <w:sz w:val="24"/>
          <w:szCs w:val="24"/>
          <w:lang w:val="sr-Latn-CS"/>
        </w:rPr>
        <w:t xml:space="preserve"> Mocart</w:t>
      </w:r>
      <w:r w:rsidR="00951400">
        <w:rPr>
          <w:rFonts w:ascii="Times New Roman" w:eastAsia="Calibri" w:hAnsi="Times New Roman" w:cs="Times New Roman"/>
          <w:bCs/>
          <w:sz w:val="24"/>
          <w:szCs w:val="24"/>
          <w:lang w:val="sr-Latn-CS"/>
        </w:rPr>
        <w:t>ovu Sonatinu C dur I stav (</w:t>
      </w:r>
      <w:r w:rsidR="00C34032" w:rsidRPr="00C34032">
        <w:rPr>
          <w:rFonts w:ascii="Times New Roman" w:eastAsia="Calibri" w:hAnsi="Times New Roman" w:cs="Times New Roman"/>
          <w:bCs/>
          <w:sz w:val="24"/>
          <w:szCs w:val="24"/>
          <w:lang w:val="sr-Latn-CS"/>
        </w:rPr>
        <w:t>klasa: prof. Lea Porobić</w:t>
      </w:r>
      <w:r w:rsidR="00951400">
        <w:rPr>
          <w:rFonts w:ascii="Times New Roman" w:eastAsia="Calibri" w:hAnsi="Times New Roman" w:cs="Times New Roman"/>
          <w:bCs/>
          <w:sz w:val="24"/>
          <w:szCs w:val="24"/>
          <w:lang w:val="sr-Latn-CS"/>
        </w:rPr>
        <w:t>)</w:t>
      </w:r>
      <w:r w:rsidR="00C34032" w:rsidRPr="00C34032">
        <w:rPr>
          <w:rFonts w:ascii="Times New Roman" w:eastAsia="Calibri" w:hAnsi="Times New Roman" w:cs="Times New Roman"/>
          <w:bCs/>
          <w:sz w:val="24"/>
          <w:szCs w:val="24"/>
          <w:lang w:val="sv-SE"/>
        </w:rPr>
        <w:t xml:space="preserve">, </w:t>
      </w:r>
      <w:r w:rsidR="00C34032" w:rsidRPr="00C34032">
        <w:rPr>
          <w:rFonts w:ascii="Times New Roman" w:eastAsia="Calibri" w:hAnsi="Times New Roman" w:cs="Times New Roman"/>
          <w:bCs/>
          <w:sz w:val="24"/>
          <w:szCs w:val="24"/>
          <w:lang w:val="sr-Latn-CS"/>
        </w:rPr>
        <w:t>2. Luka Merei, pripremni razred klarineta</w:t>
      </w:r>
      <w:r w:rsidR="00C34032" w:rsidRPr="00C34032">
        <w:rPr>
          <w:rFonts w:ascii="Times New Roman" w:eastAsia="Calibri" w:hAnsi="Times New Roman" w:cs="Times New Roman"/>
          <w:bCs/>
          <w:sz w:val="24"/>
          <w:szCs w:val="24"/>
        </w:rPr>
        <w:t xml:space="preserve"> </w:t>
      </w:r>
      <w:r w:rsidR="00951400">
        <w:rPr>
          <w:rFonts w:ascii="Times New Roman" w:eastAsia="Calibri" w:hAnsi="Times New Roman" w:cs="Times New Roman"/>
          <w:bCs/>
          <w:sz w:val="24"/>
          <w:szCs w:val="24"/>
        </w:rPr>
        <w:t xml:space="preserve">je </w:t>
      </w:r>
      <w:r w:rsidR="00C34032" w:rsidRPr="00C34032">
        <w:rPr>
          <w:rFonts w:ascii="Times New Roman" w:eastAsia="Calibri" w:hAnsi="Times New Roman" w:cs="Times New Roman"/>
          <w:bCs/>
          <w:sz w:val="24"/>
          <w:szCs w:val="24"/>
          <w:lang w:val="sr-Latn-CS"/>
        </w:rPr>
        <w:t>svira</w:t>
      </w:r>
      <w:r w:rsidR="00951400">
        <w:rPr>
          <w:rFonts w:ascii="Times New Roman" w:eastAsia="Calibri" w:hAnsi="Times New Roman" w:cs="Times New Roman"/>
          <w:bCs/>
          <w:sz w:val="24"/>
          <w:szCs w:val="24"/>
          <w:lang w:val="sr-Latn-CS"/>
        </w:rPr>
        <w:t xml:space="preserve">o </w:t>
      </w:r>
      <w:r w:rsidR="00C34032" w:rsidRPr="00C34032">
        <w:rPr>
          <w:rFonts w:ascii="Times New Roman" w:eastAsia="Calibri" w:hAnsi="Times New Roman" w:cs="Times New Roman"/>
          <w:bCs/>
          <w:sz w:val="24"/>
          <w:szCs w:val="24"/>
          <w:lang w:val="sr-Latn-CS"/>
        </w:rPr>
        <w:t xml:space="preserve"> Dorseler</w:t>
      </w:r>
      <w:r w:rsidR="00951400">
        <w:rPr>
          <w:rFonts w:ascii="Times New Roman" w:eastAsia="Calibri" w:hAnsi="Times New Roman" w:cs="Times New Roman"/>
          <w:bCs/>
          <w:sz w:val="24"/>
          <w:szCs w:val="24"/>
          <w:lang w:val="sr-Latn-CS"/>
        </w:rPr>
        <w:t>a</w:t>
      </w:r>
      <w:r w:rsidR="00C34032" w:rsidRPr="00C34032">
        <w:rPr>
          <w:rFonts w:ascii="Times New Roman" w:eastAsia="Calibri" w:hAnsi="Times New Roman" w:cs="Times New Roman"/>
          <w:bCs/>
          <w:sz w:val="24"/>
          <w:szCs w:val="24"/>
          <w:lang w:val="sr-Latn-CS"/>
        </w:rPr>
        <w:t>: Rivije i Skerco</w:t>
      </w:r>
      <w:r w:rsidR="00951400">
        <w:rPr>
          <w:rFonts w:ascii="Times New Roman" w:eastAsia="Calibri" w:hAnsi="Times New Roman" w:cs="Times New Roman"/>
          <w:bCs/>
          <w:sz w:val="24"/>
          <w:szCs w:val="24"/>
          <w:lang w:val="sr-Latn-CS"/>
        </w:rPr>
        <w:t xml:space="preserve"> uz </w:t>
      </w:r>
      <w:r w:rsidR="00C34032" w:rsidRPr="00C34032">
        <w:rPr>
          <w:rFonts w:ascii="Times New Roman" w:eastAsia="Calibri" w:hAnsi="Times New Roman" w:cs="Times New Roman"/>
          <w:bCs/>
          <w:sz w:val="24"/>
          <w:szCs w:val="24"/>
        </w:rPr>
        <w:t xml:space="preserve"> </w:t>
      </w:r>
      <w:r w:rsidR="00951400">
        <w:rPr>
          <w:rFonts w:ascii="Times New Roman" w:eastAsia="Calibri" w:hAnsi="Times New Roman" w:cs="Times New Roman"/>
          <w:bCs/>
          <w:sz w:val="24"/>
          <w:szCs w:val="24"/>
          <w:lang w:val="sr-Latn-CS"/>
        </w:rPr>
        <w:t>klavirskog</w:t>
      </w:r>
      <w:r w:rsidR="00C34032" w:rsidRPr="00C34032">
        <w:rPr>
          <w:rFonts w:ascii="Times New Roman" w:eastAsia="Calibri" w:hAnsi="Times New Roman" w:cs="Times New Roman"/>
          <w:bCs/>
          <w:sz w:val="24"/>
          <w:szCs w:val="24"/>
          <w:lang w:val="sr-Latn-CS"/>
        </w:rPr>
        <w:t xml:space="preserve"> saradnik</w:t>
      </w:r>
      <w:r w:rsidR="00951400">
        <w:rPr>
          <w:rFonts w:ascii="Times New Roman" w:eastAsia="Calibri" w:hAnsi="Times New Roman" w:cs="Times New Roman"/>
          <w:bCs/>
          <w:sz w:val="24"/>
          <w:szCs w:val="24"/>
          <w:lang w:val="sr-Latn-CS"/>
        </w:rPr>
        <w:t>a</w:t>
      </w:r>
      <w:r w:rsidR="00C34032" w:rsidRPr="00C34032">
        <w:rPr>
          <w:rFonts w:ascii="Times New Roman" w:eastAsia="Calibri" w:hAnsi="Times New Roman" w:cs="Times New Roman"/>
          <w:bCs/>
          <w:sz w:val="24"/>
          <w:szCs w:val="24"/>
          <w:lang w:val="sr-Latn-CS"/>
        </w:rPr>
        <w:t xml:space="preserve"> Lea Porobić</w:t>
      </w:r>
      <w:r w:rsidR="00951400">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sr-Latn-CS"/>
        </w:rPr>
        <w:t>klasa: prof.Milos Radović</w:t>
      </w:r>
      <w:r w:rsidR="00951400">
        <w:rPr>
          <w:rFonts w:ascii="Times New Roman" w:eastAsia="Calibri" w:hAnsi="Times New Roman" w:cs="Times New Roman"/>
          <w:bCs/>
          <w:sz w:val="24"/>
          <w:szCs w:val="24"/>
          <w:lang w:val="sr-Latn-CS"/>
        </w:rPr>
        <w:t>)</w:t>
      </w:r>
      <w:r w:rsidR="00C34032" w:rsidRPr="00C34032">
        <w:rPr>
          <w:rFonts w:ascii="Times New Roman" w:eastAsia="Calibri" w:hAnsi="Times New Roman" w:cs="Times New Roman"/>
          <w:bCs/>
          <w:sz w:val="24"/>
          <w:szCs w:val="24"/>
          <w:lang w:val="sv-SE"/>
        </w:rPr>
        <w:t xml:space="preserve">, </w:t>
      </w:r>
      <w:r w:rsidR="00C34032" w:rsidRPr="00C34032">
        <w:rPr>
          <w:rFonts w:ascii="Times New Roman" w:eastAsia="Calibri" w:hAnsi="Times New Roman" w:cs="Times New Roman"/>
          <w:bCs/>
          <w:sz w:val="24"/>
          <w:szCs w:val="24"/>
          <w:lang w:val="sr-Latn-CS"/>
        </w:rPr>
        <w:t>3. Lana Dudić, II razred violončela</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sr-Latn-CS"/>
        </w:rPr>
        <w:t>svira</w:t>
      </w:r>
      <w:r w:rsidR="00951400">
        <w:rPr>
          <w:rFonts w:ascii="Times New Roman" w:eastAsia="Calibri" w:hAnsi="Times New Roman" w:cs="Times New Roman"/>
          <w:bCs/>
          <w:sz w:val="24"/>
          <w:szCs w:val="24"/>
          <w:lang w:val="sr-Latn-CS"/>
        </w:rPr>
        <w:t xml:space="preserve">la je </w:t>
      </w:r>
      <w:r w:rsidR="00C34032" w:rsidRPr="00C34032">
        <w:rPr>
          <w:rFonts w:ascii="Times New Roman" w:eastAsia="Calibri" w:hAnsi="Times New Roman" w:cs="Times New Roman"/>
          <w:bCs/>
          <w:sz w:val="24"/>
          <w:szCs w:val="24"/>
          <w:lang w:val="sr-Latn-CS"/>
        </w:rPr>
        <w:t xml:space="preserve"> - Vivaldi</w:t>
      </w:r>
      <w:r w:rsidR="00951400">
        <w:rPr>
          <w:rFonts w:ascii="Times New Roman" w:eastAsia="Calibri" w:hAnsi="Times New Roman" w:cs="Times New Roman"/>
          <w:bCs/>
          <w:sz w:val="24"/>
          <w:szCs w:val="24"/>
          <w:lang w:val="sr-Latn-CS"/>
        </w:rPr>
        <w:t>ja</w:t>
      </w:r>
      <w:r w:rsidR="00C34032" w:rsidRPr="00C34032">
        <w:rPr>
          <w:rFonts w:ascii="Times New Roman" w:eastAsia="Calibri" w:hAnsi="Times New Roman" w:cs="Times New Roman"/>
          <w:bCs/>
          <w:sz w:val="24"/>
          <w:szCs w:val="24"/>
          <w:lang w:val="sr-Latn-CS"/>
        </w:rPr>
        <w:t>: Koncert C dur I stav</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sr-Latn-CS"/>
        </w:rPr>
        <w:t>klavirski saradnik: Lea Porobić</w:t>
      </w:r>
      <w:r w:rsidR="00951400">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sr-Latn-CS"/>
        </w:rPr>
        <w:t>klasa: prof. Aleksandra Đurić Paljenkaš</w:t>
      </w:r>
      <w:r w:rsidR="00951400">
        <w:rPr>
          <w:rFonts w:ascii="Times New Roman" w:eastAsia="Calibri" w:hAnsi="Times New Roman" w:cs="Times New Roman"/>
          <w:bCs/>
          <w:sz w:val="24"/>
          <w:szCs w:val="24"/>
          <w:lang w:val="sr-Latn-CS"/>
        </w:rPr>
        <w:t>)</w:t>
      </w:r>
      <w:r w:rsidR="00C34032" w:rsidRPr="00C34032">
        <w:rPr>
          <w:rFonts w:ascii="Times New Roman" w:eastAsia="Calibri" w:hAnsi="Times New Roman" w:cs="Times New Roman"/>
          <w:bCs/>
          <w:sz w:val="24"/>
          <w:szCs w:val="24"/>
          <w:lang w:val="sv-SE"/>
        </w:rPr>
        <w:t xml:space="preserve">, </w:t>
      </w:r>
      <w:r w:rsidR="00C34032" w:rsidRPr="00C34032">
        <w:rPr>
          <w:rFonts w:ascii="Times New Roman" w:eastAsia="Calibri" w:hAnsi="Times New Roman" w:cs="Times New Roman"/>
          <w:bCs/>
          <w:sz w:val="24"/>
          <w:szCs w:val="24"/>
        </w:rPr>
        <w:t xml:space="preserve">4. </w:t>
      </w:r>
      <w:r w:rsidR="00C34032" w:rsidRPr="00C34032">
        <w:rPr>
          <w:rFonts w:ascii="Times New Roman" w:eastAsia="Calibri" w:hAnsi="Times New Roman" w:cs="Times New Roman"/>
          <w:bCs/>
          <w:sz w:val="24"/>
          <w:szCs w:val="24"/>
          <w:lang w:val="en-US"/>
        </w:rPr>
        <w:t>Petar</w:t>
      </w:r>
      <w:r w:rsidR="00C34032" w:rsidRPr="00C34032">
        <w:rPr>
          <w:rFonts w:ascii="Times New Roman" w:eastAsia="Calibri" w:hAnsi="Times New Roman" w:cs="Times New Roman"/>
          <w:bCs/>
          <w:sz w:val="24"/>
          <w:szCs w:val="24"/>
        </w:rPr>
        <w:t xml:space="preserve"> Đ</w:t>
      </w:r>
      <w:r w:rsidR="00C34032" w:rsidRPr="00C34032">
        <w:rPr>
          <w:rFonts w:ascii="Times New Roman" w:eastAsia="Calibri" w:hAnsi="Times New Roman" w:cs="Times New Roman"/>
          <w:bCs/>
          <w:sz w:val="24"/>
          <w:szCs w:val="24"/>
          <w:lang w:val="en-US"/>
        </w:rPr>
        <w:t>ilas</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II</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razred</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srednje</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škole</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harmonike</w:t>
      </w:r>
      <w:r w:rsidR="00951400">
        <w:rPr>
          <w:rFonts w:ascii="Times New Roman" w:eastAsia="Calibri" w:hAnsi="Times New Roman" w:cs="Times New Roman"/>
          <w:bCs/>
          <w:sz w:val="24"/>
          <w:szCs w:val="24"/>
          <w:lang w:val="en-US"/>
        </w:rPr>
        <w:t xml:space="preserve"> je</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en-US"/>
        </w:rPr>
        <w:t>svira</w:t>
      </w:r>
      <w:r w:rsidR="00951400">
        <w:rPr>
          <w:rFonts w:ascii="Times New Roman" w:eastAsia="Calibri" w:hAnsi="Times New Roman" w:cs="Times New Roman"/>
          <w:bCs/>
          <w:sz w:val="24"/>
          <w:szCs w:val="24"/>
          <w:lang w:val="en-US"/>
        </w:rPr>
        <w:t>o</w:t>
      </w:r>
      <w:r w:rsidR="00C34032" w:rsidRPr="00C34032">
        <w:rPr>
          <w:rFonts w:ascii="Times New Roman" w:eastAsia="Calibri" w:hAnsi="Times New Roman" w:cs="Times New Roman"/>
          <w:bCs/>
          <w:sz w:val="24"/>
          <w:szCs w:val="24"/>
        </w:rPr>
        <w:t xml:space="preserve"> - </w:t>
      </w:r>
      <w:r w:rsidR="00C34032" w:rsidRPr="00C34032">
        <w:rPr>
          <w:rFonts w:ascii="Times New Roman" w:eastAsia="Calibri" w:hAnsi="Times New Roman" w:cs="Times New Roman"/>
          <w:bCs/>
          <w:sz w:val="24"/>
          <w:szCs w:val="24"/>
          <w:lang w:val="en-US"/>
        </w:rPr>
        <w:t>Vaclav</w:t>
      </w:r>
      <w:r w:rsidR="00951400">
        <w:rPr>
          <w:rFonts w:ascii="Times New Roman" w:eastAsia="Calibri" w:hAnsi="Times New Roman" w:cs="Times New Roman"/>
          <w:bCs/>
          <w:sz w:val="24"/>
          <w:szCs w:val="24"/>
          <w:lang w:val="en-US"/>
        </w:rPr>
        <w:t>a</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pl-PL"/>
        </w:rPr>
        <w:t>Trojan</w:t>
      </w:r>
      <w:r w:rsidR="00C34032" w:rsidRPr="00C34032">
        <w:rPr>
          <w:rFonts w:ascii="Times New Roman" w:eastAsia="Calibri" w:hAnsi="Times New Roman" w:cs="Times New Roman"/>
          <w:bCs/>
          <w:sz w:val="24"/>
          <w:szCs w:val="24"/>
        </w:rPr>
        <w:t>: "</w:t>
      </w:r>
      <w:r w:rsidR="00C34032" w:rsidRPr="00C34032">
        <w:rPr>
          <w:rFonts w:ascii="Times New Roman" w:eastAsia="Calibri" w:hAnsi="Times New Roman" w:cs="Times New Roman"/>
          <w:bCs/>
          <w:sz w:val="24"/>
          <w:szCs w:val="24"/>
          <w:lang w:val="pl-PL"/>
        </w:rPr>
        <w:t>Razru</w:t>
      </w:r>
      <w:r w:rsidR="00C34032" w:rsidRPr="00C34032">
        <w:rPr>
          <w:rFonts w:ascii="Times New Roman" w:eastAsia="Calibri" w:hAnsi="Times New Roman" w:cs="Times New Roman"/>
          <w:bCs/>
          <w:sz w:val="24"/>
          <w:szCs w:val="24"/>
        </w:rPr>
        <w:t>š</w:t>
      </w:r>
      <w:r w:rsidR="00951400">
        <w:rPr>
          <w:rFonts w:ascii="Times New Roman" w:eastAsia="Calibri" w:hAnsi="Times New Roman" w:cs="Times New Roman"/>
          <w:bCs/>
          <w:sz w:val="24"/>
          <w:szCs w:val="24"/>
          <w:lang w:val="pl-PL"/>
        </w:rPr>
        <w:t>enu</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pl-PL"/>
        </w:rPr>
        <w:t>katedrala</w:t>
      </w:r>
      <w:r w:rsidR="00951400">
        <w:rPr>
          <w:rFonts w:ascii="Times New Roman" w:eastAsia="Calibri" w:hAnsi="Times New Roman" w:cs="Times New Roman"/>
          <w:bCs/>
          <w:sz w:val="24"/>
          <w:szCs w:val="24"/>
        </w:rPr>
        <w:t>" (</w:t>
      </w:r>
      <w:r w:rsidR="00C34032" w:rsidRPr="00C34032">
        <w:rPr>
          <w:rFonts w:ascii="Times New Roman" w:eastAsia="Calibri" w:hAnsi="Times New Roman" w:cs="Times New Roman"/>
          <w:bCs/>
          <w:sz w:val="24"/>
          <w:szCs w:val="24"/>
          <w:lang w:val="pl-PL"/>
        </w:rPr>
        <w:t>prof</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pl-PL"/>
        </w:rPr>
        <w:t>Nikola</w:t>
      </w:r>
      <w:r w:rsidR="00C34032" w:rsidRPr="00C34032">
        <w:rPr>
          <w:rFonts w:ascii="Times New Roman" w:eastAsia="Calibri" w:hAnsi="Times New Roman" w:cs="Times New Roman"/>
          <w:bCs/>
          <w:sz w:val="24"/>
          <w:szCs w:val="24"/>
        </w:rPr>
        <w:t xml:space="preserve"> </w:t>
      </w:r>
      <w:r w:rsidR="00C34032" w:rsidRPr="00C34032">
        <w:rPr>
          <w:rFonts w:ascii="Times New Roman" w:eastAsia="Calibri" w:hAnsi="Times New Roman" w:cs="Times New Roman"/>
          <w:bCs/>
          <w:sz w:val="24"/>
          <w:szCs w:val="24"/>
          <w:lang w:val="pl-PL"/>
        </w:rPr>
        <w:t>Malidžan</w:t>
      </w:r>
      <w:r w:rsidR="00951400">
        <w:rPr>
          <w:rFonts w:ascii="Times New Roman" w:eastAsia="Calibri" w:hAnsi="Times New Roman" w:cs="Times New Roman"/>
          <w:bCs/>
          <w:sz w:val="24"/>
          <w:szCs w:val="24"/>
          <w:lang w:val="pl-PL"/>
        </w:rPr>
        <w:t>)</w:t>
      </w:r>
      <w:r w:rsidR="00C34032" w:rsidRPr="00C34032">
        <w:rPr>
          <w:rFonts w:ascii="Times New Roman" w:eastAsia="Calibri" w:hAnsi="Times New Roman" w:cs="Times New Roman"/>
          <w:bCs/>
          <w:sz w:val="24"/>
          <w:szCs w:val="24"/>
          <w:lang w:val="sv-SE"/>
        </w:rPr>
        <w:t xml:space="preserve"> i </w:t>
      </w:r>
      <w:r w:rsidR="00C34032" w:rsidRPr="00C34032">
        <w:rPr>
          <w:rFonts w:ascii="Times New Roman" w:eastAsia="Calibri" w:hAnsi="Times New Roman" w:cs="Times New Roman"/>
          <w:bCs/>
          <w:sz w:val="24"/>
          <w:szCs w:val="24"/>
          <w:lang w:val="pl-PL"/>
        </w:rPr>
        <w:t xml:space="preserve">5. Tamburaški orkestar </w:t>
      </w:r>
      <w:r w:rsidR="00951400">
        <w:rPr>
          <w:rFonts w:ascii="Times New Roman" w:eastAsia="Calibri" w:hAnsi="Times New Roman" w:cs="Times New Roman"/>
          <w:bCs/>
          <w:sz w:val="24"/>
          <w:szCs w:val="24"/>
          <w:lang w:val="pl-PL"/>
        </w:rPr>
        <w:t xml:space="preserve">i grupa učenica sa etno odseka izveli su više tradicionalnih i </w:t>
      </w:r>
      <w:r w:rsidR="00951400">
        <w:rPr>
          <w:rFonts w:ascii="Times New Roman" w:eastAsia="Calibri" w:hAnsi="Times New Roman" w:cs="Times New Roman"/>
          <w:bCs/>
          <w:sz w:val="24"/>
          <w:szCs w:val="24"/>
          <w:lang w:val="pl-PL"/>
        </w:rPr>
        <w:lastRenderedPageBreak/>
        <w:t xml:space="preserve">popularnih pesama: </w:t>
      </w:r>
      <w:r w:rsidR="00C34032" w:rsidRPr="00C34032">
        <w:rPr>
          <w:rFonts w:ascii="Times New Roman" w:eastAsia="Calibri" w:hAnsi="Times New Roman" w:cs="Times New Roman"/>
          <w:bCs/>
          <w:sz w:val="24"/>
          <w:szCs w:val="24"/>
          <w:lang w:val="pl-PL"/>
        </w:rPr>
        <w:t>1. Čizme moje, 2. Igrala bi dere, 3. Sirotica, 4. Tiho noći, 5. Fijaker stari, 6. Somborske ruže)</w:t>
      </w:r>
      <w:r w:rsidR="00C34032" w:rsidRPr="00C34032">
        <w:rPr>
          <w:rFonts w:ascii="Times New Roman" w:eastAsia="Calibri" w:hAnsi="Times New Roman" w:cs="Times New Roman"/>
          <w:bCs/>
          <w:sz w:val="24"/>
          <w:szCs w:val="24"/>
          <w:lang w:val="sv-SE"/>
        </w:rPr>
        <w:t xml:space="preserve"> </w:t>
      </w:r>
      <w:r w:rsidR="00951400">
        <w:rPr>
          <w:rFonts w:ascii="Times New Roman" w:eastAsia="Calibri" w:hAnsi="Times New Roman" w:cs="Times New Roman"/>
          <w:bCs/>
          <w:sz w:val="24"/>
          <w:szCs w:val="24"/>
          <w:lang w:val="sr-Latn-CS"/>
        </w:rPr>
        <w:t xml:space="preserve">dirigent je bio </w:t>
      </w:r>
      <w:r w:rsidR="00C34032" w:rsidRPr="00C34032">
        <w:rPr>
          <w:rFonts w:ascii="Times New Roman" w:eastAsia="Calibri" w:hAnsi="Times New Roman" w:cs="Times New Roman"/>
          <w:bCs/>
          <w:sz w:val="24"/>
          <w:szCs w:val="24"/>
          <w:lang w:val="sr-Latn-CS"/>
        </w:rPr>
        <w:t xml:space="preserve"> Đura P</w:t>
      </w:r>
      <w:r w:rsidR="00951400">
        <w:rPr>
          <w:rFonts w:ascii="Times New Roman" w:eastAsia="Calibri" w:hAnsi="Times New Roman" w:cs="Times New Roman"/>
          <w:bCs/>
          <w:sz w:val="24"/>
          <w:szCs w:val="24"/>
          <w:lang w:val="sr-Latn-CS"/>
        </w:rPr>
        <w:t>arčetić (prof. etnomuzikologije</w:t>
      </w:r>
      <w:r w:rsidR="00C34032" w:rsidRPr="00C34032">
        <w:rPr>
          <w:rFonts w:ascii="Times New Roman" w:eastAsia="Calibri" w:hAnsi="Times New Roman" w:cs="Times New Roman"/>
          <w:bCs/>
          <w:sz w:val="24"/>
          <w:szCs w:val="24"/>
          <w:lang w:val="sr-Latn-CS"/>
        </w:rPr>
        <w:t xml:space="preserve"> Ivana Madžarac</w:t>
      </w:r>
      <w:r w:rsidR="00951400">
        <w:rPr>
          <w:rFonts w:ascii="Times New Roman" w:eastAsia="Calibri" w:hAnsi="Times New Roman" w:cs="Times New Roman"/>
          <w:bCs/>
          <w:sz w:val="24"/>
          <w:szCs w:val="24"/>
          <w:lang w:val="sr-Latn-CS"/>
        </w:rPr>
        <w:t>)</w:t>
      </w:r>
      <w:r w:rsidR="00C34032" w:rsidRPr="00C34032">
        <w:rPr>
          <w:rFonts w:ascii="Times New Roman" w:eastAsia="Calibri" w:hAnsi="Times New Roman" w:cs="Times New Roman"/>
          <w:bCs/>
          <w:sz w:val="24"/>
          <w:szCs w:val="24"/>
          <w:lang w:val="sr-Latn-CS"/>
        </w:rPr>
        <w:t>.</w:t>
      </w:r>
    </w:p>
    <w:p w:rsidR="003A3EAB" w:rsidRDefault="003A3EAB" w:rsidP="00942B70">
      <w:pPr>
        <w:spacing w:after="0" w:line="240" w:lineRule="auto"/>
        <w:jc w:val="both"/>
        <w:rPr>
          <w:rFonts w:ascii="Times New Roman" w:eastAsia="Calibri" w:hAnsi="Times New Roman" w:cs="Times New Roman"/>
          <w:bCs/>
          <w:sz w:val="24"/>
          <w:szCs w:val="24"/>
          <w:lang w:val="sv-SE"/>
        </w:rPr>
      </w:pPr>
    </w:p>
    <w:p w:rsidR="003A3EAB" w:rsidRPr="003A3EAB" w:rsidRDefault="003A3EAB" w:rsidP="003A3EAB">
      <w:pPr>
        <w:spacing w:after="0" w:line="240" w:lineRule="auto"/>
        <w:jc w:val="center"/>
        <w:rPr>
          <w:rFonts w:ascii="Times New Roman" w:eastAsia="Calibri" w:hAnsi="Times New Roman" w:cs="Times New Roman"/>
          <w:b/>
          <w:bCs/>
          <w:color w:val="0000CC"/>
          <w:sz w:val="28"/>
          <w:szCs w:val="24"/>
          <w:lang w:val="sv-SE"/>
        </w:rPr>
      </w:pPr>
      <w:r w:rsidRPr="003A3EAB">
        <w:rPr>
          <w:rFonts w:ascii="Times New Roman" w:eastAsia="Calibri" w:hAnsi="Times New Roman" w:cs="Times New Roman"/>
          <w:b/>
          <w:bCs/>
          <w:color w:val="0000CC"/>
          <w:sz w:val="28"/>
          <w:szCs w:val="24"/>
          <w:lang w:val="sv-SE"/>
        </w:rPr>
        <w:t>Vršac:</w:t>
      </w:r>
      <w:r w:rsidR="00816AC2">
        <w:rPr>
          <w:rFonts w:ascii="Times New Roman" w:eastAsia="Calibri" w:hAnsi="Times New Roman" w:cs="Times New Roman"/>
          <w:b/>
          <w:bCs/>
          <w:color w:val="0000CC"/>
          <w:sz w:val="28"/>
          <w:szCs w:val="24"/>
          <w:lang w:val="sv-SE"/>
        </w:rPr>
        <w:t xml:space="preserve"> Školskim dnevnikom protiv</w:t>
      </w:r>
      <w:r w:rsidRPr="003A3EAB">
        <w:rPr>
          <w:rFonts w:ascii="Times New Roman" w:eastAsia="Calibri" w:hAnsi="Times New Roman" w:cs="Times New Roman"/>
          <w:b/>
          <w:bCs/>
          <w:color w:val="0000CC"/>
          <w:sz w:val="28"/>
          <w:szCs w:val="24"/>
          <w:lang w:val="sv-SE"/>
        </w:rPr>
        <w:t xml:space="preserve"> dečijeg rada</w:t>
      </w:r>
    </w:p>
    <w:p w:rsidR="003A3EAB" w:rsidRDefault="003A3EAB" w:rsidP="00942B70">
      <w:pPr>
        <w:spacing w:after="0" w:line="240" w:lineRule="auto"/>
        <w:jc w:val="both"/>
        <w:rPr>
          <w:rFonts w:ascii="Times New Roman" w:eastAsia="Calibri" w:hAnsi="Times New Roman" w:cs="Times New Roman"/>
          <w:bCs/>
          <w:sz w:val="24"/>
          <w:szCs w:val="24"/>
          <w:lang w:val="sv-SE"/>
        </w:rPr>
      </w:pPr>
    </w:p>
    <w:p w:rsidR="00C34032" w:rsidRDefault="00C34032" w:rsidP="00942B70">
      <w:pPr>
        <w:spacing w:after="0" w:line="240" w:lineRule="auto"/>
        <w:jc w:val="both"/>
        <w:rPr>
          <w:rFonts w:ascii="Times New Roman" w:eastAsia="Calibri" w:hAnsi="Times New Roman" w:cs="Times New Roman"/>
          <w:bCs/>
          <w:sz w:val="24"/>
          <w:szCs w:val="24"/>
          <w:lang w:val="sr-Latn-CS"/>
        </w:rPr>
      </w:pPr>
      <w:r w:rsidRPr="00C34032">
        <w:rPr>
          <w:rFonts w:ascii="Times New Roman" w:eastAsia="Calibri" w:hAnsi="Times New Roman" w:cs="Times New Roman"/>
          <w:bCs/>
          <w:sz w:val="24"/>
          <w:szCs w:val="24"/>
          <w:lang w:val="sv-SE"/>
        </w:rPr>
        <w:tab/>
      </w:r>
      <w:r w:rsidRPr="00C34032">
        <w:rPr>
          <w:rFonts w:ascii="Times New Roman" w:eastAsia="Calibri" w:hAnsi="Times New Roman" w:cs="Times New Roman"/>
          <w:bCs/>
          <w:sz w:val="24"/>
          <w:szCs w:val="24"/>
          <w:lang w:val="sr-Latn-CS"/>
        </w:rPr>
        <w:t xml:space="preserve"> </w:t>
      </w:r>
      <w:r w:rsidR="003A3EAB">
        <w:rPr>
          <w:rFonts w:ascii="Times New Roman" w:eastAsia="Calibri" w:hAnsi="Times New Roman" w:cs="Times New Roman"/>
          <w:bCs/>
          <w:sz w:val="24"/>
          <w:szCs w:val="24"/>
          <w:lang w:val="sr-Latn-CS"/>
        </w:rPr>
        <w:t>Naši aktivisti u organizaciji Olgice Lukač, člana IO NSPRV organizovali su više aktivnosti kako bi upozorili na ugrožena dečja prava i na konvencije o pravima dece.  Jedna od akcija bio je i Školski dnevnik  učenika Hemijsko-medicinske škole iz Vršca.</w:t>
      </w:r>
      <w:r w:rsidR="003A3EAB">
        <w:rPr>
          <w:rFonts w:ascii="Times New Roman" w:eastAsia="Calibri" w:hAnsi="Times New Roman" w:cs="Times New Roman"/>
          <w:bCs/>
          <w:sz w:val="24"/>
          <w:szCs w:val="24"/>
          <w:lang w:val="sr-Latn-CS"/>
        </w:rPr>
        <w:tab/>
        <w:t xml:space="preserve"> </w:t>
      </w:r>
      <w:hyperlink r:id="rId14" w:history="1">
        <w:r w:rsidR="003A3EAB" w:rsidRPr="00024BA1">
          <w:rPr>
            <w:rStyle w:val="Hyperlink"/>
            <w:rFonts w:ascii="Times New Roman" w:eastAsia="Calibri" w:hAnsi="Times New Roman" w:cs="Times New Roman"/>
            <w:bCs/>
            <w:sz w:val="24"/>
            <w:szCs w:val="24"/>
            <w:lang w:val="sr-Latn-CS"/>
          </w:rPr>
          <w:t>https://www.youtube.com/watch?v=Lbx62CC3c9g</w:t>
        </w:r>
      </w:hyperlink>
      <w:r w:rsidR="003A3EAB">
        <w:rPr>
          <w:rFonts w:ascii="Times New Roman" w:eastAsia="Calibri" w:hAnsi="Times New Roman" w:cs="Times New Roman"/>
          <w:bCs/>
          <w:sz w:val="24"/>
          <w:szCs w:val="24"/>
          <w:lang w:val="sr-Latn-CS"/>
        </w:rPr>
        <w:t xml:space="preserve"> </w:t>
      </w:r>
    </w:p>
    <w:p w:rsidR="003A3EAB" w:rsidRPr="003D19D6" w:rsidRDefault="003A3EAB" w:rsidP="00942B70">
      <w:pPr>
        <w:spacing w:after="0" w:line="240" w:lineRule="auto"/>
        <w:jc w:val="both"/>
        <w:rPr>
          <w:rFonts w:ascii="Times New Roman" w:eastAsia="Calibri" w:hAnsi="Times New Roman" w:cs="Times New Roman"/>
          <w:bCs/>
          <w:sz w:val="24"/>
          <w:szCs w:val="24"/>
          <w:lang w:val="sr-Latn-CS"/>
        </w:rPr>
      </w:pPr>
    </w:p>
    <w:p w:rsidR="003D19D6" w:rsidRPr="003D19D6" w:rsidRDefault="003D19D6" w:rsidP="003D19D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3D19D6">
        <w:rPr>
          <w:rFonts w:ascii="Times New Roman" w:eastAsia="Times New Roman" w:hAnsi="Times New Roman" w:cs="Times New Roman"/>
          <w:b/>
          <w:bCs/>
          <w:noProof w:val="0"/>
          <w:color w:val="0000CC"/>
          <w:kern w:val="36"/>
          <w:sz w:val="28"/>
          <w:szCs w:val="24"/>
          <w:lang w:val="en-US"/>
        </w:rPr>
        <w:t>Verbić: Otpremnine za 2.000 nastavnika</w:t>
      </w:r>
    </w:p>
    <w:p w:rsidR="003D19D6" w:rsidRDefault="003D19D6" w:rsidP="003D19D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p>
    <w:p w:rsidR="003D19D6" w:rsidRPr="003D19D6" w:rsidRDefault="003D19D6" w:rsidP="003D19D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3D19D6">
        <w:rPr>
          <w:rFonts w:ascii="Times New Roman" w:eastAsia="Times New Roman" w:hAnsi="Times New Roman" w:cs="Times New Roman"/>
          <w:bCs/>
          <w:noProof w:val="0"/>
          <w:kern w:val="36"/>
          <w:sz w:val="24"/>
          <w:szCs w:val="24"/>
          <w:lang w:val="en-US"/>
        </w:rPr>
        <w:t>Otpuštanja u prosveti ni do sada nije bilo, a ono što u Ministarstvu prosvete želimo jeste da ukrupnimo norme, da nemamo tri nastavnika sa po pet časova i da prosvetni sistem na taj način b</w:t>
      </w:r>
      <w:r>
        <w:rPr>
          <w:rFonts w:ascii="Times New Roman" w:eastAsia="Times New Roman" w:hAnsi="Times New Roman" w:cs="Times New Roman"/>
          <w:bCs/>
          <w:noProof w:val="0"/>
          <w:kern w:val="36"/>
          <w:sz w:val="24"/>
          <w:szCs w:val="24"/>
          <w:lang w:val="en-US"/>
        </w:rPr>
        <w:t>ude efikasniji, izjavio je u četvrtak</w:t>
      </w:r>
      <w:r w:rsidRPr="003D19D6">
        <w:rPr>
          <w:rFonts w:ascii="Times New Roman" w:eastAsia="Times New Roman" w:hAnsi="Times New Roman" w:cs="Times New Roman"/>
          <w:bCs/>
          <w:noProof w:val="0"/>
          <w:kern w:val="36"/>
          <w:sz w:val="24"/>
          <w:szCs w:val="24"/>
          <w:lang w:val="en-US"/>
        </w:rPr>
        <w:t xml:space="preserve"> ministar prosvete Srđan Verbić i dodao da su procene ministarstva da bi ukrupnjavanjem mogli da dođemo do 2.000 nastavnika koji bi dobili otpremnine.</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Verbić je, gostujući u emisiji "Pravi ugao" Radio-televizije Vojvodine, rekao da u republičkom budžetu već postoje rezervisan novac za otpremnine i dodao da se nada da će one biti stimulativne.</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On je rekao da ne zna za podatak koji se ovih dana može čuti u medijima, da će se donošenjem Pravilnika o ceni usluga u osnovnim i srednjim školama uvesti racionalizacija nenastavnog osoblja, pa da bi još oko 3.000 ljudi ostalo bez posla.</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"Ni jednog trenutka iz Ministarstva prosvete nije izašla izjava da imamo problem sa nenastavnim osobljem", istakao je Verbić i dodao da u broj od 2.000 otpremnina ulazi ukupan broj prosvetnih radnika, pa i tehničko osoblje.</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Verbić je napomenuo da se svake godine menja broj učenika i odeljenja, da neke škole nestaju, a neke se spajaju, što je, kako kaže, normalan proces.</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"Nikada nisam govorio o višku zaposlenih, već o tome da nam u prosveti treba više ljudi. Ali realnost je takva da ne možemo da nema zapošljavanja", objasnio je on i dodao da se prosvetari svake godine preraspoređuju, da neki profili nestaju, pa neko ostaje tehnološki višak, te da onda prelaze u druge škole, ukrupnjavaju normu ili odlaze iz prosvete.</w:t>
      </w:r>
    </w:p>
    <w:p w:rsidR="003D19D6" w:rsidRPr="003D19D6" w:rsidRDefault="003D19D6" w:rsidP="003D19D6">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3D19D6" w:rsidRPr="003D19D6" w:rsidRDefault="003D19D6" w:rsidP="003D19D6">
      <w:pPr>
        <w:spacing w:after="0" w:line="240" w:lineRule="auto"/>
        <w:jc w:val="center"/>
        <w:textAlignment w:val="baseline"/>
        <w:outlineLvl w:val="0"/>
        <w:rPr>
          <w:rFonts w:ascii="Times New Roman" w:eastAsia="Times New Roman" w:hAnsi="Times New Roman" w:cs="Times New Roman"/>
          <w:noProof w:val="0"/>
          <w:color w:val="0000CC"/>
          <w:kern w:val="36"/>
          <w:sz w:val="28"/>
          <w:szCs w:val="24"/>
          <w:lang w:val="en-US"/>
        </w:rPr>
      </w:pPr>
      <w:r w:rsidRPr="003D19D6">
        <w:rPr>
          <w:rFonts w:ascii="Times New Roman" w:eastAsia="Times New Roman" w:hAnsi="Times New Roman" w:cs="Times New Roman"/>
          <w:b/>
          <w:bCs/>
          <w:noProof w:val="0"/>
          <w:color w:val="0000CC"/>
          <w:kern w:val="36"/>
          <w:sz w:val="28"/>
          <w:szCs w:val="24"/>
          <w:lang w:val="en-US"/>
        </w:rPr>
        <w:t>Verbić: "Nisam uspeo da ubedim ni kolege u vladi"</w:t>
      </w:r>
    </w:p>
    <w:p w:rsidR="00D5695D" w:rsidRDefault="003D19D6" w:rsidP="003D19D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p>
    <w:p w:rsidR="003D19D6" w:rsidRDefault="00D5695D" w:rsidP="003D19D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3D19D6">
        <w:rPr>
          <w:rFonts w:ascii="Times New Roman" w:eastAsia="Times New Roman" w:hAnsi="Times New Roman" w:cs="Times New Roman"/>
          <w:kern w:val="36"/>
          <w:sz w:val="24"/>
          <w:szCs w:val="24"/>
          <w:lang w:eastAsia="sr-Latn-RS"/>
        </w:rPr>
        <w:drawing>
          <wp:anchor distT="0" distB="0" distL="114300" distR="114300" simplePos="0" relativeHeight="251675648" behindDoc="0" locked="0" layoutInCell="1" allowOverlap="1" wp14:anchorId="4CA9B6AF" wp14:editId="25D22700">
            <wp:simplePos x="0" y="0"/>
            <wp:positionH relativeFrom="column">
              <wp:posOffset>38100</wp:posOffset>
            </wp:positionH>
            <wp:positionV relativeFrom="paragraph">
              <wp:posOffset>418465</wp:posOffset>
            </wp:positionV>
            <wp:extent cx="2324100" cy="1162050"/>
            <wp:effectExtent l="0" t="0" r="0" b="0"/>
            <wp:wrapSquare wrapText="bothSides"/>
            <wp:docPr id="14" name="Picture 14"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djan verbic 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kern w:val="36"/>
          <w:sz w:val="24"/>
          <w:szCs w:val="24"/>
          <w:lang w:val="en-US"/>
        </w:rPr>
        <w:tab/>
      </w:r>
      <w:r w:rsidR="003D19D6" w:rsidRPr="003D19D6">
        <w:rPr>
          <w:rFonts w:ascii="Times New Roman" w:eastAsia="Times New Roman" w:hAnsi="Times New Roman" w:cs="Times New Roman"/>
          <w:noProof w:val="0"/>
          <w:kern w:val="36"/>
          <w:sz w:val="24"/>
          <w:szCs w:val="24"/>
          <w:lang w:val="en-US"/>
        </w:rPr>
        <w:t>Govoreći o sistemskim merama u prosveti, za koje kaže da su mnogo važnije od novčane pomoći nastavnicima, Verbić ističe da su prosvetari pola koraka ispred svih ostalih u javnom sektoru i da su po pitanju platnih razreda završili sve što se od njih tražilo.</w:t>
      </w:r>
      <w:r w:rsidR="003D19D6">
        <w:rPr>
          <w:rFonts w:ascii="Times New Roman" w:eastAsia="Times New Roman" w:hAnsi="Times New Roman" w:cs="Times New Roman"/>
          <w:noProof w:val="0"/>
          <w:kern w:val="36"/>
          <w:sz w:val="24"/>
          <w:szCs w:val="24"/>
          <w:lang w:val="en-US"/>
        </w:rPr>
        <w:t xml:space="preserve"> </w:t>
      </w:r>
      <w:r w:rsidR="003D19D6" w:rsidRPr="003D19D6">
        <w:rPr>
          <w:rFonts w:ascii="Times New Roman" w:eastAsia="Times New Roman" w:hAnsi="Times New Roman" w:cs="Times New Roman"/>
          <w:noProof w:val="0"/>
          <w:kern w:val="36"/>
          <w:sz w:val="24"/>
          <w:szCs w:val="24"/>
          <w:lang w:val="en-US"/>
        </w:rPr>
        <w:t>"Platni razredi su nam potrebni svima, biće pravednija raspodela novca i znaćemo kolika je kome plata i zašto", kaže ministar i dodaje da ne uspevamo da pokažemo ostatku društva koliko je značajno biti prosvetni radnik.</w:t>
      </w:r>
      <w:r w:rsidR="003D19D6">
        <w:rPr>
          <w:rFonts w:ascii="Times New Roman" w:eastAsia="Times New Roman" w:hAnsi="Times New Roman" w:cs="Times New Roman"/>
          <w:noProof w:val="0"/>
          <w:kern w:val="36"/>
          <w:sz w:val="24"/>
          <w:szCs w:val="24"/>
          <w:lang w:val="en-US"/>
        </w:rPr>
        <w:t xml:space="preserve"> </w:t>
      </w:r>
      <w:r w:rsidR="003D19D6" w:rsidRPr="003D19D6">
        <w:rPr>
          <w:rFonts w:ascii="Times New Roman" w:eastAsia="Times New Roman" w:hAnsi="Times New Roman" w:cs="Times New Roman"/>
          <w:noProof w:val="0"/>
          <w:kern w:val="36"/>
          <w:sz w:val="24"/>
          <w:szCs w:val="24"/>
          <w:lang w:val="en-US"/>
        </w:rPr>
        <w:t>"Nisam uspeo da ubedim ni kolege u vladi u to koliko je značajno obrazovanje, ali to je stalna bitka, u kojoj rezultati ne mogu da se ostvare tek tako. Moramo da nađemo dobre primere, koji su dovoljno ubedljivi da pokažu važnost prosvete", ističe on.</w:t>
      </w:r>
    </w:p>
    <w:p w:rsidR="00D5695D" w:rsidRPr="003D19D6" w:rsidRDefault="00D5695D" w:rsidP="003D19D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D5695D" w:rsidRPr="003D19D6" w:rsidRDefault="00D5695D" w:rsidP="00D5695D">
      <w:pPr>
        <w:spacing w:after="0" w:line="240" w:lineRule="auto"/>
        <w:jc w:val="center"/>
        <w:textAlignment w:val="baseline"/>
        <w:outlineLvl w:val="0"/>
        <w:rPr>
          <w:rFonts w:ascii="Times New Roman" w:eastAsia="Times New Roman" w:hAnsi="Times New Roman" w:cs="Times New Roman"/>
          <w:noProof w:val="0"/>
          <w:color w:val="0000CC"/>
          <w:kern w:val="36"/>
          <w:sz w:val="28"/>
          <w:szCs w:val="24"/>
          <w:lang w:val="en-US"/>
        </w:rPr>
      </w:pPr>
      <w:r w:rsidRPr="003D19D6">
        <w:rPr>
          <w:rFonts w:ascii="Times New Roman" w:eastAsia="Times New Roman" w:hAnsi="Times New Roman" w:cs="Times New Roman"/>
          <w:b/>
          <w:bCs/>
          <w:noProof w:val="0"/>
          <w:color w:val="0000CC"/>
          <w:kern w:val="36"/>
          <w:sz w:val="28"/>
          <w:szCs w:val="24"/>
          <w:lang w:val="en-US"/>
        </w:rPr>
        <w:t>Novčana pomoć u trećem kvartalu, od nedelje sastanak sa Vučićem</w:t>
      </w:r>
    </w:p>
    <w:p w:rsidR="00D5695D" w:rsidRDefault="00D5695D" w:rsidP="00D5695D">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D5695D" w:rsidRPr="003D19D6" w:rsidRDefault="00D5695D" w:rsidP="00D5695D">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Pr="003D19D6">
        <w:rPr>
          <w:rFonts w:ascii="Times New Roman" w:eastAsia="Times New Roman" w:hAnsi="Times New Roman" w:cs="Times New Roman"/>
          <w:noProof w:val="0"/>
          <w:kern w:val="36"/>
          <w:sz w:val="24"/>
          <w:szCs w:val="24"/>
          <w:lang w:val="en-US"/>
        </w:rPr>
        <w:t>Povodom štrajka koji je tokom sedam meseci paralisao školski sistem, Verbić je ocenio da taj štrajk, ako gledamo zahteve prosvetara, nije ni danas rešen, jer zahtevi štrajkača nisu ispunjeni</w:t>
      </w:r>
      <w:r>
        <w:rPr>
          <w:rFonts w:ascii="Times New Roman" w:eastAsia="Times New Roman" w:hAnsi="Times New Roman" w:cs="Times New Roman"/>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"Ono čime smo u ministarstvu raspolagali na početku, time smo i na kraju, a sve vreme smo imali veliku tenziju, a da nismo uspeli ništa da rešimo. Sve tri strane su na gubitku, pa i đaci koji u štrajku nisu učestvovali", rekao je on.</w:t>
      </w:r>
      <w:r>
        <w:rPr>
          <w:rFonts w:ascii="Times New Roman" w:eastAsia="Times New Roman" w:hAnsi="Times New Roman" w:cs="Times New Roman"/>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Ministar je objasnio da nastavnici nisu prevareni jer još nije prošao rok za ispunjavanje onih zahteva prosvetara koji se nalaze u sporazumu koji potpisan 23. aprila.</w:t>
      </w:r>
      <w:r>
        <w:rPr>
          <w:rFonts w:ascii="Times New Roman" w:eastAsia="Times New Roman" w:hAnsi="Times New Roman" w:cs="Times New Roman"/>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"Očekivano je da u trećem kvartalu dobiju dogovorenu novčanu pomoć. Sledeće nedelje je sastanak predstavnika sindikata sa predsednikom vlade Aleksandrom Vučićem, a pregovori o novčanoj pomoći su počeli i na tome radimo", rekao je on i dodao da ta pomoć neće biti spektakularna i da to nije nešto čime će nastavnici biti u potpunosti zadovoljni.</w:t>
      </w:r>
      <w:r>
        <w:rPr>
          <w:rFonts w:ascii="Times New Roman" w:eastAsia="Times New Roman" w:hAnsi="Times New Roman" w:cs="Times New Roman"/>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"Nisam ljut na prosvetne radnike koji su štrajkovali… oni zaista imaju razloga za štrajk, ali meni je jedini način bio da dosledno primenjujem zakon. Smanjivanje zarada onima koji su bili u štrajku je bio nepopularan način, ali je to završilo štrajk", ističe ministar.</w:t>
      </w:r>
    </w:p>
    <w:p w:rsidR="003D19D6" w:rsidRPr="003D19D6" w:rsidRDefault="003D19D6" w:rsidP="003D19D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3D19D6" w:rsidRPr="003D19D6" w:rsidRDefault="003D19D6" w:rsidP="003D19D6">
      <w:pPr>
        <w:spacing w:after="0" w:line="240" w:lineRule="auto"/>
        <w:jc w:val="center"/>
        <w:textAlignment w:val="baseline"/>
        <w:outlineLvl w:val="0"/>
        <w:rPr>
          <w:rFonts w:ascii="Times New Roman" w:eastAsia="Times New Roman" w:hAnsi="Times New Roman" w:cs="Times New Roman"/>
          <w:noProof w:val="0"/>
          <w:color w:val="0000CC"/>
          <w:kern w:val="36"/>
          <w:sz w:val="28"/>
          <w:szCs w:val="24"/>
          <w:lang w:val="en-US"/>
        </w:rPr>
      </w:pPr>
      <w:r w:rsidRPr="003D19D6">
        <w:rPr>
          <w:rFonts w:ascii="Times New Roman" w:eastAsia="Times New Roman" w:hAnsi="Times New Roman" w:cs="Times New Roman"/>
          <w:b/>
          <w:bCs/>
          <w:noProof w:val="0"/>
          <w:color w:val="0000CC"/>
          <w:kern w:val="36"/>
          <w:sz w:val="28"/>
          <w:szCs w:val="24"/>
          <w:lang w:val="en-US"/>
        </w:rPr>
        <w:t>Zakon povučen da bi se sprečio pritisak izdavača</w:t>
      </w:r>
    </w:p>
    <w:p w:rsidR="003D19D6" w:rsidRPr="003D19D6" w:rsidRDefault="003D19D6" w:rsidP="003D19D6">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3D19D6" w:rsidRPr="003D19D6" w:rsidRDefault="003D19D6" w:rsidP="003D19D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3D19D6">
        <w:rPr>
          <w:rFonts w:ascii="Times New Roman" w:eastAsia="Times New Roman" w:hAnsi="Times New Roman" w:cs="Times New Roman"/>
          <w:noProof w:val="0"/>
          <w:kern w:val="36"/>
          <w:sz w:val="24"/>
          <w:szCs w:val="24"/>
          <w:lang w:val="en-US"/>
        </w:rPr>
        <w:tab/>
        <w:t>Povodom povlačenja predloženog Zakona o udžbenicima iz skupštinske procedure, ministar objašnjava da nije želeo da, posle monopola jednog izdavača, dobijemo monopol nekog drugog, i dodaje da je postojala opasnost da bi amandmani na zakon mogli da rezultuju time da nacionalne manjine ostanu bez udžbenika, kao i da je to moglo da bude postignuto pritiskom na poslanike.</w:t>
      </w:r>
    </w:p>
    <w:p w:rsidR="003D19D6" w:rsidRPr="003D19D6" w:rsidRDefault="003D19D6" w:rsidP="003D19D6">
      <w:pPr>
        <w:spacing w:after="0" w:line="240" w:lineRule="auto"/>
        <w:rPr>
          <w:rFonts w:ascii="Times New Roman" w:eastAsia="Times New Roman" w:hAnsi="Times New Roman" w:cs="Times New Roman"/>
          <w:noProof w:val="0"/>
          <w:sz w:val="24"/>
          <w:szCs w:val="24"/>
          <w:lang w:val="en-US"/>
        </w:rPr>
      </w:pPr>
    </w:p>
    <w:p w:rsidR="003D19D6" w:rsidRPr="003D19D6" w:rsidRDefault="003D19D6" w:rsidP="003D19D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3D19D6">
        <w:rPr>
          <w:rFonts w:ascii="Times New Roman" w:eastAsia="Times New Roman" w:hAnsi="Times New Roman" w:cs="Times New Roman"/>
          <w:b/>
          <w:bCs/>
          <w:noProof w:val="0"/>
          <w:color w:val="0000CC"/>
          <w:kern w:val="36"/>
          <w:sz w:val="28"/>
          <w:szCs w:val="24"/>
          <w:lang w:val="en-US"/>
        </w:rPr>
        <w:t>Studentima uručeni sertifikati</w:t>
      </w:r>
    </w:p>
    <w:p w:rsidR="003D19D6" w:rsidRPr="003D19D6" w:rsidRDefault="003D19D6" w:rsidP="003D19D6">
      <w:pPr>
        <w:spacing w:after="0" w:line="240" w:lineRule="auto"/>
        <w:textAlignment w:val="baseline"/>
        <w:outlineLvl w:val="0"/>
        <w:rPr>
          <w:rFonts w:ascii="Times New Roman" w:eastAsia="Times New Roman" w:hAnsi="Times New Roman" w:cs="Times New Roman"/>
          <w:b/>
          <w:bCs/>
          <w:noProof w:val="0"/>
          <w:kern w:val="36"/>
          <w:sz w:val="24"/>
          <w:szCs w:val="24"/>
          <w:lang w:val="en-US"/>
        </w:rPr>
      </w:pPr>
    </w:p>
    <w:p w:rsidR="003D19D6" w:rsidRPr="003D19D6" w:rsidRDefault="003D19D6" w:rsidP="003D19D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3D19D6">
        <w:rPr>
          <w:rFonts w:ascii="Times New Roman" w:eastAsia="Times New Roman" w:hAnsi="Times New Roman" w:cs="Times New Roman"/>
          <w:bCs/>
          <w:noProof w:val="0"/>
          <w:kern w:val="36"/>
          <w:sz w:val="24"/>
          <w:szCs w:val="24"/>
          <w:lang w:val="en-US"/>
        </w:rPr>
        <w:t>Američkim studentima koji su učestvovali u projektu konzervatorsko-restauratorskih radova na mozaicima carske palate, danas su svečano uručeni sertifikati za njihov rad.</w:t>
      </w:r>
      <w:r>
        <w:rPr>
          <w:rFonts w:ascii="Times New Roman" w:eastAsia="Times New Roman" w:hAnsi="Times New Roman" w:cs="Times New Roman"/>
          <w:bCs/>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U pitanju su studenti treće godine američkog univerziteta Albani u Njujorku, a svečana ceremonija je upriličena u prostorijama Zavoda za zaštitu spomenika u samoj radionici.</w:t>
      </w:r>
      <w:r>
        <w:rPr>
          <w:rFonts w:ascii="Times New Roman" w:eastAsia="Times New Roman" w:hAnsi="Times New Roman" w:cs="Times New Roman"/>
          <w:noProof w:val="0"/>
          <w:kern w:val="36"/>
          <w:sz w:val="24"/>
          <w:szCs w:val="24"/>
          <w:lang w:val="en-US"/>
        </w:rPr>
        <w:t xml:space="preserve"> </w:t>
      </w:r>
      <w:r w:rsidRPr="003D19D6">
        <w:rPr>
          <w:rFonts w:ascii="Times New Roman" w:eastAsia="Times New Roman" w:hAnsi="Times New Roman" w:cs="Times New Roman"/>
          <w:noProof w:val="0"/>
          <w:kern w:val="36"/>
          <w:sz w:val="24"/>
          <w:szCs w:val="24"/>
          <w:lang w:val="en-US"/>
        </w:rPr>
        <w:t>Ta saradnja pokrenuta je između američke ambasade, republičkog i Zavoda za zaštitu spomenika kulture u Sremskoj Mitrovici i lokalne samouprave.</w:t>
      </w:r>
      <w:r w:rsidRPr="003D19D6">
        <w:rPr>
          <w:rFonts w:ascii="Times New Roman" w:eastAsia="Times New Roman" w:hAnsi="Times New Roman" w:cs="Times New Roman"/>
          <w:noProof w:val="0"/>
          <w:sz w:val="24"/>
          <w:szCs w:val="24"/>
          <w:lang w:val="en-US"/>
        </w:rPr>
        <w:t xml:space="preserve"> </w:t>
      </w:r>
      <w:hyperlink r:id="rId16" w:history="1">
        <w:r w:rsidRPr="003D19D6">
          <w:rPr>
            <w:rFonts w:ascii="Times New Roman" w:eastAsia="Times New Roman" w:hAnsi="Times New Roman" w:cs="Times New Roman"/>
            <w:noProof w:val="0"/>
            <w:color w:val="0000FF"/>
            <w:kern w:val="36"/>
            <w:sz w:val="24"/>
            <w:szCs w:val="24"/>
            <w:u w:val="single"/>
            <w:lang w:val="en-US"/>
          </w:rPr>
          <w:t>https://www.youtube.com/watch?v=lNah7iMun_8</w:t>
        </w:r>
      </w:hyperlink>
      <w:r w:rsidRPr="003D19D6">
        <w:rPr>
          <w:rFonts w:ascii="Times New Roman" w:eastAsia="Times New Roman" w:hAnsi="Times New Roman" w:cs="Times New Roman"/>
          <w:noProof w:val="0"/>
          <w:kern w:val="36"/>
          <w:sz w:val="24"/>
          <w:szCs w:val="24"/>
          <w:lang w:val="en-US"/>
        </w:rPr>
        <w:t xml:space="preserve"> </w:t>
      </w:r>
    </w:p>
    <w:p w:rsidR="003D19D6" w:rsidRDefault="003D19D6" w:rsidP="00AB3443">
      <w:pPr>
        <w:spacing w:after="0" w:line="240" w:lineRule="auto"/>
        <w:rPr>
          <w:rFonts w:ascii="Times New Roman" w:eastAsia="Times New Roman" w:hAnsi="Times New Roman" w:cs="Times New Roman"/>
          <w:bCs/>
          <w:sz w:val="24"/>
          <w:szCs w:val="24"/>
          <w:lang w:val="en-US"/>
        </w:rPr>
      </w:pPr>
    </w:p>
    <w:p w:rsidR="003A6E21" w:rsidRPr="009119D0" w:rsidRDefault="003A6E21" w:rsidP="0087792F">
      <w:pPr>
        <w:spacing w:after="0" w:line="240" w:lineRule="auto"/>
        <w:jc w:val="center"/>
        <w:rPr>
          <w:rFonts w:ascii="Times New Roman" w:eastAsia="Times New Roman" w:hAnsi="Times New Roman" w:cs="Times New Roman"/>
          <w:b/>
          <w:bCs/>
          <w:color w:val="0000CC"/>
          <w:sz w:val="28"/>
          <w:szCs w:val="24"/>
        </w:rPr>
      </w:pPr>
      <w:r w:rsidRPr="009119D0">
        <w:rPr>
          <w:rFonts w:ascii="Times New Roman" w:eastAsia="Times New Roman" w:hAnsi="Times New Roman" w:cs="Times New Roman"/>
          <w:b/>
          <w:bCs/>
          <w:color w:val="0000CC"/>
          <w:sz w:val="28"/>
          <w:szCs w:val="24"/>
        </w:rPr>
        <w:t>Konkurs za nastavnike dopunskih škola</w:t>
      </w:r>
    </w:p>
    <w:p w:rsidR="009119D0" w:rsidRDefault="009119D0" w:rsidP="009119D0">
      <w:pPr>
        <w:spacing w:after="0" w:line="240" w:lineRule="auto"/>
        <w:jc w:val="both"/>
        <w:rPr>
          <w:rFonts w:ascii="Times New Roman" w:eastAsia="Times New Roman" w:hAnsi="Times New Roman" w:cs="Times New Roman"/>
          <w:b/>
          <w:bCs/>
          <w:sz w:val="24"/>
          <w:szCs w:val="24"/>
        </w:rPr>
      </w:pPr>
    </w:p>
    <w:p w:rsidR="009119D0" w:rsidRDefault="009119D0" w:rsidP="009119D0">
      <w:pPr>
        <w:spacing w:after="0" w:line="240" w:lineRule="auto"/>
        <w:jc w:val="both"/>
        <w:rPr>
          <w:rFonts w:ascii="Times New Roman" w:eastAsia="Times New Roman" w:hAnsi="Times New Roman" w:cs="Times New Roman"/>
          <w:bCs/>
          <w:sz w:val="24"/>
          <w:szCs w:val="24"/>
        </w:rPr>
      </w:pPr>
      <w:r w:rsidRPr="009119D0">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29DE8B93" wp14:editId="599D4C16">
            <wp:simplePos x="0" y="0"/>
            <wp:positionH relativeFrom="column">
              <wp:posOffset>4000500</wp:posOffset>
            </wp:positionH>
            <wp:positionV relativeFrom="paragraph">
              <wp:posOffset>292100</wp:posOffset>
            </wp:positionV>
            <wp:extent cx="1933575" cy="1362075"/>
            <wp:effectExtent l="0" t="0" r="9525" b="9525"/>
            <wp:wrapSquare wrapText="bothSides"/>
            <wp:docPr id="11" name="Picture 11" descr="Милован Шуваков, фото: Танјуг">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ован Шуваков, фото: Танјуг">
                      <a:hlinkClick r:id="rId17"/>
                    </pic:cNvPr>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933575" cy="1362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003A6E21" w:rsidRPr="009119D0">
        <w:rPr>
          <w:rFonts w:ascii="Times New Roman" w:eastAsia="Times New Roman" w:hAnsi="Times New Roman" w:cs="Times New Roman"/>
          <w:bCs/>
          <w:sz w:val="24"/>
          <w:szCs w:val="24"/>
        </w:rPr>
        <w:t>Ministarstvo prosvete, nauke i tehnološkog razvoja raspisalo je konkurs za redovne i honorarne nastavnike dopunskih škola srpskog jezika u inostranstvu, koji je otvoren do 20. juna,</w:t>
      </w:r>
      <w:r w:rsidRPr="009119D0">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u budžetu Srbije za 2015. izdvojeno je oko milion evra za rad tih škola.</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Trenutno imamo 20 redovnih i 25 honorarnih nastavnika ali je želja Ministarstva da u narednom periodu poveća obuhvat dece u tim školama</w:t>
      </w:r>
      <w:r>
        <w:rPr>
          <w:rFonts w:ascii="Times New Roman" w:eastAsia="Times New Roman" w:hAnsi="Times New Roman" w:cs="Times New Roman"/>
          <w:bCs/>
          <w:sz w:val="24"/>
          <w:szCs w:val="24"/>
        </w:rPr>
        <w:t>“</w:t>
      </w:r>
      <w:r w:rsidR="003A6E21" w:rsidRPr="003A6E21">
        <w:rPr>
          <w:rFonts w:ascii="Times New Roman" w:eastAsia="Times New Roman" w:hAnsi="Times New Roman" w:cs="Times New Roman"/>
          <w:bCs/>
          <w:sz w:val="24"/>
          <w:szCs w:val="24"/>
        </w:rPr>
        <w:t>, rekao je Tanjugu pomoćnik ministra prosvete Milovan Šuvakov i pozvao sve zainteresovane da se prijave, kako bi dobili što kvalitetnije nastavnike.</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"Sada je nešto više od 4.000 učenika u školama u osam zemalja i to najviše u Švajcarskoj i Nemačkoj", rekao je Šuvakov.</w:t>
      </w:r>
    </w:p>
    <w:p w:rsidR="009119D0"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003A6E21" w:rsidRPr="003A6E21">
        <w:rPr>
          <w:rFonts w:ascii="Times New Roman" w:eastAsia="Times New Roman" w:hAnsi="Times New Roman" w:cs="Times New Roman"/>
          <w:bCs/>
          <w:sz w:val="24"/>
          <w:szCs w:val="24"/>
        </w:rPr>
        <w:t>Osim za te dve zemlje, konkurs je raspisan za angažovanje nastavnika u drugim zemljama, Francuskoj, Italiji, Grčkoj, Belgiji, Kini, Južnoafričkoj Republici, Albaniji ali i u drugim zemljama koje pokažu interesovanje, odnosno gde se prijavi najmanje 50 đaka koji bi slušali nastavu.</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Prijave se dostavljaju nadležnim diplomatsko-konzularnim predstavništvima, a detalji konkursa su na sajtu Ministarstva prosvete</w:t>
      </w:r>
      <w:r w:rsidR="00777A2F">
        <w:rPr>
          <w:rFonts w:ascii="Times New Roman" w:eastAsia="Times New Roman" w:hAnsi="Times New Roman" w:cs="Times New Roman"/>
          <w:bCs/>
          <w:sz w:val="24"/>
          <w:szCs w:val="24"/>
        </w:rPr>
        <w:t xml:space="preserve"> </w:t>
      </w:r>
      <w:hyperlink r:id="rId19" w:history="1">
        <w:r w:rsidR="00777A2F" w:rsidRPr="00B20C52">
          <w:rPr>
            <w:rStyle w:val="Hyperlink"/>
            <w:rFonts w:ascii="Times New Roman" w:eastAsia="Times New Roman" w:hAnsi="Times New Roman" w:cs="Times New Roman"/>
            <w:bCs/>
            <w:sz w:val="24"/>
            <w:szCs w:val="24"/>
          </w:rPr>
          <w:t>www.mpn.gov.rs</w:t>
        </w:r>
      </w:hyperlink>
      <w:r w:rsidR="003A6E21" w:rsidRPr="003A6E21">
        <w:rPr>
          <w:rFonts w:ascii="Times New Roman" w:eastAsia="Times New Roman" w:hAnsi="Times New Roman" w:cs="Times New Roman"/>
          <w:bCs/>
          <w:sz w:val="24"/>
          <w:szCs w:val="24"/>
        </w:rPr>
        <w:t>.</w:t>
      </w:r>
    </w:p>
    <w:p w:rsidR="00A96966"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A96966" w:rsidRPr="00A96966" w:rsidRDefault="00A96966" w:rsidP="00A96966">
      <w:pPr>
        <w:spacing w:after="0" w:line="240" w:lineRule="auto"/>
        <w:jc w:val="center"/>
        <w:rPr>
          <w:rFonts w:ascii="Times New Roman" w:eastAsia="Times New Roman" w:hAnsi="Times New Roman" w:cs="Times New Roman"/>
          <w:b/>
          <w:bCs/>
          <w:color w:val="0000CC"/>
          <w:sz w:val="28"/>
          <w:szCs w:val="24"/>
        </w:rPr>
      </w:pPr>
      <w:r w:rsidRPr="00A96966">
        <w:rPr>
          <w:rFonts w:ascii="Times New Roman" w:eastAsia="Times New Roman" w:hAnsi="Times New Roman" w:cs="Times New Roman"/>
          <w:b/>
          <w:bCs/>
          <w:color w:val="0000CC"/>
          <w:sz w:val="28"/>
          <w:szCs w:val="24"/>
        </w:rPr>
        <w:t>Uslovi za nastavnike dopunskih škola</w:t>
      </w:r>
      <w:r w:rsidRPr="00A96966">
        <w:t xml:space="preserve"> </w:t>
      </w:r>
      <w:r>
        <w:rPr>
          <w:rFonts w:ascii="Times New Roman" w:eastAsia="Times New Roman" w:hAnsi="Times New Roman" w:cs="Times New Roman"/>
          <w:b/>
          <w:bCs/>
          <w:color w:val="0000CC"/>
          <w:sz w:val="28"/>
          <w:szCs w:val="24"/>
        </w:rPr>
        <w:t>u inostranstvu</w:t>
      </w:r>
    </w:p>
    <w:p w:rsidR="00A96966" w:rsidRDefault="00A96966" w:rsidP="009119D0">
      <w:pPr>
        <w:spacing w:after="0" w:line="240" w:lineRule="auto"/>
        <w:jc w:val="both"/>
        <w:rPr>
          <w:rFonts w:ascii="Times New Roman" w:eastAsia="Times New Roman" w:hAnsi="Times New Roman" w:cs="Times New Roman"/>
          <w:bCs/>
          <w:sz w:val="24"/>
          <w:szCs w:val="24"/>
        </w:rPr>
      </w:pPr>
    </w:p>
    <w:p w:rsidR="009119D0" w:rsidRDefault="00A96966"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Kandidati za honorarne nastavnike moraju da imaju mesto boravka u zemlji u kojoj se izvodi obrazovno-vaspitni rad, da znaju jedan strani jezik ili jezik strane države u kojoj se angažuje, na nivou B1 Zajedničkog evropskog jezičkog okvira.</w:t>
      </w:r>
      <w:r w:rsidR="009119D0">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Takođe, moraju i da ispunjavaju uslove propisane zakonom i pravilnikom kojim se propisuje stepen i vrsta obrazovanja nastavnika i stručnog saradnika u osnovnoj školi za izvođenje nastave, i to za nastavnika razredne nastave, nastavnika srpskog jezika i književnosti, nastavnika stranog jezika i književnosti.</w:t>
      </w:r>
    </w:p>
    <w:p w:rsidR="003A6E21" w:rsidRPr="003A6E21"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Kandidat za redovne nastavnike treba da poseduje dozvolu za rad - licencu, da ima najmanje pet godina radnog iskustva u oblasti osnovnog obrazovanja i vaspitanja, da poseduje uverenja i potvrde kojima dokazuje stalno stručno usavršavanje u oblasti obrazovanja, u trajanju od 50 do 100 sati, da poseduje osnovno znanje za rad na računaru, da zna jedan strani jezik ili jezik strane države u koju se upućuje, na nivou B1 Zajedničkog evropskog jezičkog okvira.</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Takođe, treba da ispunjava uslove propisane zakonom i pravilnikom kojim se propisuje stepen i vrsta obrazovanja nastavnika i stručnog saradnika u osnovnoj školi za izvođenje nastave, i to za nastavnika razredne nastave, nastavnika srpskog jezika i književnosti, nastavnika stranog jezika i književnosti i da je u radnom odnosu na neodređeno vreme u vaspit</w:t>
      </w:r>
      <w:r>
        <w:rPr>
          <w:rFonts w:ascii="Times New Roman" w:eastAsia="Times New Roman" w:hAnsi="Times New Roman" w:cs="Times New Roman"/>
          <w:bCs/>
          <w:sz w:val="24"/>
          <w:szCs w:val="24"/>
        </w:rPr>
        <w:t xml:space="preserve">no-obrazovnoj ustanovi u Srbiji </w:t>
      </w:r>
      <w:r w:rsidR="003A6E21" w:rsidRPr="003A6E21">
        <w:rPr>
          <w:rFonts w:ascii="Times New Roman" w:eastAsia="Times New Roman" w:hAnsi="Times New Roman" w:cs="Times New Roman"/>
          <w:bCs/>
          <w:sz w:val="24"/>
          <w:szCs w:val="24"/>
        </w:rPr>
        <w:t>Redovnim nastavnicima, zbog novog konkursa, istekli su ugovori 31. marta i nisu produženi, a u Ministarstvu prosvete ističu da oni koji ne budu angažovani naredne školske godine, neće ostati bez posla jer ih u Srbij</w:t>
      </w:r>
      <w:r>
        <w:rPr>
          <w:rFonts w:ascii="Times New Roman" w:eastAsia="Times New Roman" w:hAnsi="Times New Roman" w:cs="Times New Roman"/>
          <w:bCs/>
          <w:sz w:val="24"/>
          <w:szCs w:val="24"/>
        </w:rPr>
        <w:t>i čeka "zamrznuto" radno mesto.</w:t>
      </w:r>
    </w:p>
    <w:p w:rsidR="003A6E21" w:rsidRPr="003A6E21" w:rsidRDefault="003A6E21" w:rsidP="0087792F">
      <w:pPr>
        <w:spacing w:after="0" w:line="240" w:lineRule="auto"/>
        <w:rPr>
          <w:rFonts w:ascii="Times New Roman" w:eastAsia="Times New Roman" w:hAnsi="Times New Roman" w:cs="Times New Roman"/>
          <w:bCs/>
          <w:sz w:val="24"/>
          <w:szCs w:val="24"/>
        </w:rPr>
      </w:pPr>
    </w:p>
    <w:p w:rsidR="003A6E21" w:rsidRPr="009119D0" w:rsidRDefault="003A6E21" w:rsidP="0087792F">
      <w:pPr>
        <w:spacing w:after="0" w:line="240" w:lineRule="auto"/>
        <w:jc w:val="center"/>
        <w:rPr>
          <w:rFonts w:ascii="Times New Roman" w:eastAsia="Times New Roman" w:hAnsi="Times New Roman" w:cs="Times New Roman"/>
          <w:b/>
          <w:bCs/>
          <w:color w:val="0000CC"/>
          <w:sz w:val="28"/>
          <w:szCs w:val="24"/>
        </w:rPr>
      </w:pPr>
      <w:r w:rsidRPr="009119D0">
        <w:rPr>
          <w:rFonts w:ascii="Times New Roman" w:eastAsia="Times New Roman" w:hAnsi="Times New Roman" w:cs="Times New Roman"/>
          <w:b/>
          <w:bCs/>
          <w:color w:val="0000CC"/>
          <w:sz w:val="28"/>
          <w:szCs w:val="24"/>
        </w:rPr>
        <w:t>CEVAS centar izuzetnih vrednosti</w:t>
      </w:r>
    </w:p>
    <w:p w:rsidR="003A6E21" w:rsidRPr="003A6E21" w:rsidRDefault="003A6E21" w:rsidP="0087792F">
      <w:pPr>
        <w:spacing w:after="0" w:line="240" w:lineRule="auto"/>
        <w:rPr>
          <w:rFonts w:ascii="Times New Roman" w:eastAsia="Times New Roman" w:hAnsi="Times New Roman" w:cs="Times New Roman"/>
          <w:bCs/>
          <w:sz w:val="24"/>
          <w:szCs w:val="24"/>
        </w:rPr>
      </w:pPr>
    </w:p>
    <w:p w:rsidR="003A6E21" w:rsidRDefault="003A6E21" w:rsidP="009119D0">
      <w:pPr>
        <w:spacing w:after="0" w:line="240" w:lineRule="auto"/>
        <w:jc w:val="both"/>
        <w:rPr>
          <w:rFonts w:ascii="Times New Roman" w:eastAsia="Times New Roman" w:hAnsi="Times New Roman" w:cs="Times New Roman"/>
          <w:bCs/>
          <w:sz w:val="24"/>
          <w:szCs w:val="24"/>
        </w:rPr>
      </w:pPr>
      <w:r w:rsidRPr="003A6E21">
        <w:rPr>
          <w:rFonts w:ascii="Times New Roman" w:eastAsia="Times New Roman" w:hAnsi="Times New Roman" w:cs="Times New Roman"/>
          <w:bCs/>
          <w:sz w:val="24"/>
          <w:szCs w:val="24"/>
        </w:rPr>
        <w:tab/>
        <w:t>Odlukom Nacionalnog saveta za nauku i tehnološki razvoj Republike Srbije Centar za vibro-akustičke sisteme i obradu signala CEVAS, koji postoji pri Fakultetu tehničkih nauka  Univerziteta u Novom Sadu, dobio je status Centra izuzetnih vrednosti.</w:t>
      </w:r>
      <w:r w:rsidR="009119D0">
        <w:rPr>
          <w:rFonts w:ascii="Times New Roman" w:eastAsia="Times New Roman" w:hAnsi="Times New Roman" w:cs="Times New Roman"/>
          <w:b/>
          <w:bCs/>
          <w:sz w:val="24"/>
          <w:szCs w:val="24"/>
        </w:rPr>
        <w:t xml:space="preserve"> </w:t>
      </w:r>
      <w:r w:rsidR="009119D0">
        <w:rPr>
          <w:rFonts w:ascii="Times New Roman" w:eastAsia="Times New Roman" w:hAnsi="Times New Roman" w:cs="Times New Roman"/>
          <w:bCs/>
          <w:sz w:val="24"/>
          <w:szCs w:val="24"/>
        </w:rPr>
        <w:t xml:space="preserve">CEVAS </w:t>
      </w:r>
      <w:r w:rsidRPr="003A6E21">
        <w:rPr>
          <w:rFonts w:ascii="Times New Roman" w:eastAsia="Times New Roman" w:hAnsi="Times New Roman" w:cs="Times New Roman"/>
          <w:bCs/>
          <w:sz w:val="24"/>
          <w:szCs w:val="24"/>
        </w:rPr>
        <w:t xml:space="preserve"> je prvi Centar izuzetnih vrednosti na Fakultetu tehničkih nauka u njegovoj pedesetpetogodišnjoj istoriji. Idejni tvorac CEVAS-a je profesor dr Ivana Kovačić, a on objedinjuje tri istraživačke grupe sa FTN-a: za nelinearnu dinamiku i oscilacije, za akustiku i govorne tehnologije i za obradu biomedicinskog signala.</w:t>
      </w:r>
      <w:r w:rsidR="009119D0">
        <w:rPr>
          <w:rFonts w:ascii="Times New Roman" w:eastAsia="Times New Roman" w:hAnsi="Times New Roman" w:cs="Times New Roman"/>
          <w:b/>
          <w:bCs/>
          <w:sz w:val="24"/>
          <w:szCs w:val="24"/>
        </w:rPr>
        <w:t xml:space="preserve"> </w:t>
      </w:r>
      <w:r w:rsidRPr="003A6E21">
        <w:rPr>
          <w:rFonts w:ascii="Times New Roman" w:eastAsia="Times New Roman" w:hAnsi="Times New Roman" w:cs="Times New Roman"/>
          <w:bCs/>
          <w:sz w:val="24"/>
          <w:szCs w:val="24"/>
        </w:rPr>
        <w:t>Treba istaći i to da je Centar za vibro-akustičke sisteme i obradu signala osnovan odlukom Saveta FTN 17.oktobra prošle godine, ali da je za veoma kratko vreme uspeo da se dobije vrhunsko priznanje od Nacionalnog saveta za nauku i tehnološki razvoj Srbije.</w:t>
      </w:r>
    </w:p>
    <w:p w:rsidR="009119D0" w:rsidRPr="009119D0" w:rsidRDefault="009119D0" w:rsidP="009119D0">
      <w:pPr>
        <w:spacing w:after="0" w:line="240" w:lineRule="auto"/>
        <w:jc w:val="both"/>
        <w:rPr>
          <w:rFonts w:ascii="Times New Roman" w:eastAsia="Times New Roman" w:hAnsi="Times New Roman" w:cs="Times New Roman"/>
          <w:b/>
          <w:bCs/>
          <w:sz w:val="24"/>
          <w:szCs w:val="24"/>
        </w:rPr>
      </w:pPr>
    </w:p>
    <w:p w:rsidR="009119D0" w:rsidRPr="009119D0" w:rsidRDefault="009119D0" w:rsidP="009119D0">
      <w:pPr>
        <w:spacing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Znanje </w:t>
      </w:r>
      <w:r w:rsidR="003A6E21" w:rsidRPr="009119D0">
        <w:rPr>
          <w:rFonts w:ascii="Times New Roman" w:eastAsia="Times New Roman" w:hAnsi="Times New Roman" w:cs="Times New Roman"/>
          <w:b/>
          <w:bCs/>
          <w:color w:val="0000CC"/>
          <w:sz w:val="28"/>
          <w:szCs w:val="24"/>
        </w:rPr>
        <w:t>donelo medalje</w:t>
      </w:r>
    </w:p>
    <w:p w:rsidR="009119D0" w:rsidRDefault="003D19D6" w:rsidP="00A96966">
      <w:pPr>
        <w:spacing w:after="0" w:line="240" w:lineRule="auto"/>
        <w:jc w:val="both"/>
        <w:rPr>
          <w:rFonts w:ascii="Times New Roman" w:eastAsia="Times New Roman" w:hAnsi="Times New Roman" w:cs="Times New Roman"/>
          <w:bCs/>
          <w:sz w:val="24"/>
          <w:szCs w:val="24"/>
        </w:rPr>
      </w:pPr>
      <w:r w:rsidRPr="003A6E21">
        <w:rPr>
          <w:rFonts w:ascii="Times New Roman" w:eastAsia="Times New Roman" w:hAnsi="Times New Roman" w:cs="Times New Roman"/>
          <w:bCs/>
          <w:sz w:val="24"/>
          <w:szCs w:val="24"/>
          <w:lang w:eastAsia="sr-Latn-RS"/>
        </w:rPr>
        <w:drawing>
          <wp:anchor distT="0" distB="0" distL="114300" distR="114300" simplePos="0" relativeHeight="251669504" behindDoc="1" locked="0" layoutInCell="1" allowOverlap="1" wp14:anchorId="1F86EE23" wp14:editId="166A844B">
            <wp:simplePos x="0" y="0"/>
            <wp:positionH relativeFrom="column">
              <wp:posOffset>3714750</wp:posOffset>
            </wp:positionH>
            <wp:positionV relativeFrom="paragraph">
              <wp:posOffset>212725</wp:posOffset>
            </wp:positionV>
            <wp:extent cx="2148840" cy="1484630"/>
            <wp:effectExtent l="0" t="0" r="3810" b="1270"/>
            <wp:wrapTight wrapText="bothSides">
              <wp:wrapPolygon edited="0">
                <wp:start x="0" y="0"/>
                <wp:lineTo x="0" y="21341"/>
                <wp:lineTo x="21447" y="21341"/>
                <wp:lineTo x="21447" y="0"/>
                <wp:lineTo x="0" y="0"/>
              </wp:wrapPolygon>
            </wp:wrapTight>
            <wp:docPr id="13" name="Picture 13" descr="Фото: Р. Хаџ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то: Р. Хаџ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48840" cy="1484630"/>
                    </a:xfrm>
                    <a:prstGeom prst="rect">
                      <a:avLst/>
                    </a:prstGeom>
                    <a:noFill/>
                    <a:ln>
                      <a:noFill/>
                    </a:ln>
                  </pic:spPr>
                </pic:pic>
              </a:graphicData>
            </a:graphic>
            <wp14:sizeRelH relativeFrom="page">
              <wp14:pctWidth>0</wp14:pctWidth>
            </wp14:sizeRelH>
            <wp14:sizeRelV relativeFrom="page">
              <wp14:pctHeight>0</wp14:pctHeight>
            </wp14:sizeRelV>
          </wp:anchor>
        </w:drawing>
      </w:r>
      <w:r w:rsidR="009119D0">
        <w:rPr>
          <w:rFonts w:ascii="Times New Roman" w:eastAsia="Times New Roman" w:hAnsi="Times New Roman" w:cs="Times New Roman"/>
          <w:b/>
          <w:bCs/>
          <w:sz w:val="24"/>
          <w:szCs w:val="24"/>
        </w:rPr>
        <w:tab/>
      </w:r>
      <w:r w:rsidR="003A6E21" w:rsidRPr="009119D0">
        <w:rPr>
          <w:rFonts w:ascii="Times New Roman" w:eastAsia="Times New Roman" w:hAnsi="Times New Roman" w:cs="Times New Roman"/>
          <w:bCs/>
          <w:sz w:val="24"/>
          <w:szCs w:val="24"/>
        </w:rPr>
        <w:t>Učenici osnovnih i srednjih škola koji su nagrađeni na Republičkom takmičenju iz srpskog jezika održanom u Tršiću, posetili su Gradsku kuću. Na izuzetnim rezultatima i 12 nagrada koje su doneli</w:t>
      </w:r>
      <w:r w:rsidR="009119D0" w:rsidRPr="009119D0">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xml:space="preserve">u naš grad, čestitao im je šef gradonačelnikovog kabineta </w:t>
      </w:r>
      <w:r w:rsidR="003A6E21" w:rsidRPr="003A6E21">
        <w:rPr>
          <w:rFonts w:ascii="Times New Roman" w:eastAsia="Times New Roman" w:hAnsi="Times New Roman" w:cs="Times New Roman"/>
          <w:bCs/>
          <w:sz w:val="24"/>
          <w:szCs w:val="24"/>
        </w:rPr>
        <w:lastRenderedPageBreak/>
        <w:t>Aleksandar Petrović.</w:t>
      </w:r>
      <w:r w:rsidR="009119D0">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U istoriji tog prestižnog takmičenja novosadski učenici osnovnih i srednjih škola osvojili su ukupno dvanaest medalja, na čemu im u ime Grada Novog Sada čestitam i želim da nastave da nižu uspehe u svom budućem radu – rekao je Petrović. – Ovogodišnje takmičenje upotpunjeno je i dvodnevnom izložbom radova kaligrafske sekcije Gimnazije „Jovan Jovanović Z</w:t>
      </w:r>
      <w:r w:rsidR="009119D0">
        <w:rPr>
          <w:rFonts w:ascii="Times New Roman" w:eastAsia="Times New Roman" w:hAnsi="Times New Roman" w:cs="Times New Roman"/>
          <w:bCs/>
          <w:sz w:val="24"/>
          <w:szCs w:val="24"/>
        </w:rPr>
        <w:t xml:space="preserve">maj“ </w:t>
      </w:r>
      <w:r>
        <w:rPr>
          <w:rFonts w:ascii="Times New Roman" w:eastAsia="Times New Roman" w:hAnsi="Times New Roman" w:cs="Times New Roman"/>
          <w:bCs/>
          <w:sz w:val="24"/>
          <w:szCs w:val="24"/>
        </w:rPr>
        <w:t>nazvanom „Lepota ćirilice“.</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Učenica sedmog razreda OŠ „Žarko Zrenjanin” Teodora Stanišić osvojila je treće mesto i, kako je rekla, potrebno je mnogo raditi da bi se postigli takvi rezultati.</w:t>
      </w:r>
      <w:r w:rsidR="009119D0">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To mi je prva nagrada iz srpskog jezika i mnogo mi znači – rekla je Teodora Stanišić. – Za takmičenje sam se pripremala od početka godine. Nadam se da će rezultati sledeće godine biti još bolji. Srpski jezik volim i nije mi teško da ga učim.</w:t>
      </w:r>
    </w:p>
    <w:p w:rsidR="009119D0" w:rsidRDefault="009119D0" w:rsidP="00A9696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Dušan Stanišić učenik je Karlovačke gimnazije, a na takmičenju je osvojio drugo mesto.</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Pitanja su bila teška, a spremao sam se dugo, čak sam iskoristio i slobodno vreme pre početka takmičenja – rekao je Stanišić. – Zadovoljan sam uspesima jer sam već drugi put osvojio drugo mesto. Nadam se da ću sledeće godine biti najbolji i zauzeti prvo mesto.  </w:t>
      </w:r>
      <w:r>
        <w:rPr>
          <w:rFonts w:ascii="Times New Roman" w:eastAsia="Times New Roman" w:hAnsi="Times New Roman" w:cs="Times New Roman"/>
          <w:bCs/>
          <w:sz w:val="24"/>
          <w:szCs w:val="24"/>
        </w:rPr>
        <w:t xml:space="preserve"> </w:t>
      </w:r>
    </w:p>
    <w:p w:rsidR="003A6E21"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Predsednica novosadske podružnice Društva za srpski jezik Olivera Ćurčić zahvalila se gradonačelniku Milošu Vučeviću jer je prepoznao značaj i potrebu negovanja srpskog jezika i svojim prilogom pomogao da učenici učestvuju na Republičkom takmičenju. Kako je istakla, Društvo za srpski jezik zahvalno je i đacima koji su imali izuzetno dobre rezultate, ali i njihovim mentorima koji su vredno radili i pratili ih na svim nivoima takmičenja tokom godine.</w:t>
      </w:r>
    </w:p>
    <w:p w:rsidR="009119D0" w:rsidRPr="003A6E21" w:rsidRDefault="009119D0" w:rsidP="009119D0">
      <w:pPr>
        <w:spacing w:after="0" w:line="240" w:lineRule="auto"/>
        <w:rPr>
          <w:rFonts w:ascii="Times New Roman" w:eastAsia="Times New Roman" w:hAnsi="Times New Roman" w:cs="Times New Roman"/>
          <w:bCs/>
          <w:sz w:val="24"/>
          <w:szCs w:val="24"/>
        </w:rPr>
      </w:pPr>
    </w:p>
    <w:p w:rsidR="003A6E21" w:rsidRPr="003D19D6" w:rsidRDefault="003A6E21" w:rsidP="0087792F">
      <w:pPr>
        <w:spacing w:line="240" w:lineRule="auto"/>
        <w:jc w:val="center"/>
        <w:rPr>
          <w:rFonts w:ascii="Times New Roman" w:eastAsia="Times New Roman" w:hAnsi="Times New Roman" w:cs="Times New Roman"/>
          <w:b/>
          <w:bCs/>
          <w:color w:val="0000CC"/>
          <w:sz w:val="28"/>
          <w:szCs w:val="24"/>
        </w:rPr>
      </w:pPr>
      <w:r w:rsidRPr="003D19D6">
        <w:rPr>
          <w:rFonts w:ascii="Times New Roman" w:eastAsia="Times New Roman" w:hAnsi="Times New Roman" w:cs="Times New Roman"/>
          <w:b/>
          <w:bCs/>
          <w:color w:val="0000CC"/>
          <w:sz w:val="28"/>
          <w:szCs w:val="24"/>
        </w:rPr>
        <w:t>Nadmetanje, uz druženje i fer-plej</w:t>
      </w:r>
    </w:p>
    <w:p w:rsidR="009119D0"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9119D0">
        <w:rPr>
          <w:rFonts w:ascii="Times New Roman" w:eastAsia="Times New Roman" w:hAnsi="Times New Roman" w:cs="Times New Roman"/>
          <w:bCs/>
          <w:sz w:val="24"/>
          <w:szCs w:val="24"/>
        </w:rPr>
        <w:t>Turneja radosti – sportske igre mladih, najveća amaterska manifestacija po broju takmičara u Evropi koja promoviše način života utemeljen na razumevanju, prijateljstvu, solidarnosti i</w:t>
      </w:r>
      <w:r>
        <w:rPr>
          <w:rFonts w:ascii="Times New Roman" w:eastAsia="Times New Roman" w:hAnsi="Times New Roman" w:cs="Times New Roman"/>
          <w:bCs/>
          <w:sz w:val="24"/>
          <w:szCs w:val="24"/>
        </w:rPr>
        <w:t xml:space="preserve"> </w:t>
      </w:r>
      <w:r w:rsidR="003A6E21" w:rsidRPr="009119D0">
        <w:rPr>
          <w:rFonts w:ascii="Times New Roman" w:eastAsia="Times New Roman" w:hAnsi="Times New Roman" w:cs="Times New Roman"/>
          <w:bCs/>
          <w:sz w:val="24"/>
          <w:szCs w:val="24"/>
        </w:rPr>
        <w:t>fer-pleju, održana je u centru Novog Sada. Na ovoj manifestaciji učestvovali su novosadski osnovci i takmičili se u malom fudbalu, rukometu, odbojci, uličnom basketu, tenisu, stonom tenisu, šahu, odbojci na pesku, igri između dve vatre i atletici (trka na 60 metara).</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Sportske igre otvorili su izvršni direktor Igara Tihomir Gudić i član gradskog veća zadužen za sport Predrag Svilar, a u simboličnom paljenju olimpijskog plamena pridružio im se naš istaknuti sportista, višestruki prvak sveta u kik-boksu Nenad Pagonis koji je proneo baklju Zmaj Jovinom ulicom do Gradske kuće.</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Imali smo u Novom Sadu i male Olimpijske igre, takmičenja u ateltici i naš grad ulaže puno u školski sport. Ovo je nadogradnja svega toga  i podrazumeva takmičenje kvalifikacionog karaktera kojim se obuhvataju zemlje bivše Jugoslavije. Na osnovu rezultata će se neki od takmičara plasirati u završnicu koja se održava u Splitu, ali će se proveriti i stanje našeg školskog sporta s državama regiona i Novi Sad će uvek podržati ovakve akcije – rekao je Predrag Svilar.</w:t>
      </w:r>
    </w:p>
    <w:p w:rsidR="003A6E21" w:rsidRDefault="009119D0" w:rsidP="003D19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Sportske igre mladih traju u regionu već 19 godina i do sada je na njima učestvovalo preko milion dečaka i devojčica, a drugi put Igre su bile u Novom Sadu. Po ugledu na Olimpijske igre, u ime takmičara, učenica g odelenja trećeg razreda Osnovne škole “Jožef Atila” Nataša Javorac položila je svojvresnu sportsku zakletvu.</w:t>
      </w:r>
    </w:p>
    <w:p w:rsidR="003D19D6" w:rsidRPr="003A6E21" w:rsidRDefault="003D19D6" w:rsidP="003D19D6">
      <w:pPr>
        <w:spacing w:after="0" w:line="240" w:lineRule="auto"/>
        <w:jc w:val="both"/>
        <w:rPr>
          <w:rFonts w:ascii="Times New Roman" w:eastAsia="Times New Roman" w:hAnsi="Times New Roman" w:cs="Times New Roman"/>
          <w:bCs/>
          <w:sz w:val="24"/>
          <w:szCs w:val="24"/>
        </w:rPr>
      </w:pPr>
    </w:p>
    <w:p w:rsidR="003A6E21" w:rsidRPr="003D19D6" w:rsidRDefault="003A6E21" w:rsidP="00A96966">
      <w:pPr>
        <w:spacing w:line="240" w:lineRule="auto"/>
        <w:jc w:val="center"/>
        <w:rPr>
          <w:rFonts w:ascii="Times New Roman" w:eastAsia="Times New Roman" w:hAnsi="Times New Roman" w:cs="Times New Roman"/>
          <w:b/>
          <w:bCs/>
          <w:color w:val="0000CC"/>
          <w:sz w:val="28"/>
          <w:szCs w:val="24"/>
        </w:rPr>
      </w:pPr>
      <w:r w:rsidRPr="003D19D6">
        <w:rPr>
          <w:rFonts w:ascii="Times New Roman" w:eastAsia="Times New Roman" w:hAnsi="Times New Roman" w:cs="Times New Roman"/>
          <w:b/>
          <w:bCs/>
          <w:color w:val="0000CC"/>
          <w:sz w:val="28"/>
          <w:szCs w:val="24"/>
        </w:rPr>
        <w:t>Prvo mesto za udruženje „Novi Sad ima srce”</w:t>
      </w:r>
    </w:p>
    <w:p w:rsidR="003D19D6" w:rsidRDefault="003D19D6" w:rsidP="003D19D6">
      <w:pPr>
        <w:spacing w:after="0" w:line="240" w:lineRule="auto"/>
        <w:jc w:val="both"/>
        <w:rPr>
          <w:rFonts w:ascii="Times New Roman" w:eastAsia="Times New Roman" w:hAnsi="Times New Roman" w:cs="Times New Roman"/>
          <w:bCs/>
          <w:sz w:val="24"/>
          <w:szCs w:val="24"/>
        </w:rPr>
      </w:pPr>
      <w:r w:rsidRPr="00A96966">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7B45DBCD" wp14:editId="420E4A39">
            <wp:simplePos x="0" y="0"/>
            <wp:positionH relativeFrom="column">
              <wp:posOffset>4019550</wp:posOffset>
            </wp:positionH>
            <wp:positionV relativeFrom="paragraph">
              <wp:posOffset>217170</wp:posOffset>
            </wp:positionV>
            <wp:extent cx="1857375" cy="1283335"/>
            <wp:effectExtent l="0" t="0" r="9525" b="0"/>
            <wp:wrapSquare wrapText="bothSides"/>
            <wp:docPr id="18" name="Picture 18" descr="Акција чишћења Рибарца  Фото: Р. Хаџ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Акција чишћења Рибарца  Фото: Р. Хаџ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3A6E21" w:rsidRPr="00A96966">
        <w:rPr>
          <w:rFonts w:ascii="Times New Roman" w:eastAsia="Times New Roman" w:hAnsi="Times New Roman" w:cs="Times New Roman"/>
          <w:bCs/>
          <w:sz w:val="24"/>
          <w:szCs w:val="24"/>
        </w:rPr>
        <w:t>Udruženje “Novi Sad ima srce” osvojilo je prvo mesto na konkursu “Zelena ini</w:t>
      </w:r>
      <w:r w:rsidR="00A96966">
        <w:rPr>
          <w:rFonts w:ascii="Times New Roman" w:eastAsia="Times New Roman" w:hAnsi="Times New Roman" w:cs="Times New Roman"/>
          <w:bCs/>
          <w:sz w:val="24"/>
          <w:szCs w:val="24"/>
        </w:rPr>
        <w:t>cijativa” i kao nagradu dobilo dž</w:t>
      </w:r>
      <w:r w:rsidR="003A6E21" w:rsidRPr="00A96966">
        <w:rPr>
          <w:rFonts w:ascii="Times New Roman" w:eastAsia="Times New Roman" w:hAnsi="Times New Roman" w:cs="Times New Roman"/>
          <w:bCs/>
          <w:sz w:val="24"/>
          <w:szCs w:val="24"/>
        </w:rPr>
        <w:t>akove i rukavice u vrednosti od 350 evra. Nagradu “Zelena inicijativa” portal Zeleni aktivista dodeljuje</w:t>
      </w:r>
      <w:r w:rsidR="00A96966" w:rsidRPr="00A96966">
        <w:rPr>
          <w:rFonts w:ascii="Times New Roman" w:eastAsia="Times New Roman" w:hAnsi="Times New Roman" w:cs="Times New Roman"/>
          <w:bCs/>
          <w:sz w:val="24"/>
          <w:szCs w:val="24"/>
        </w:rPr>
        <w:t xml:space="preserve"> </w:t>
      </w:r>
      <w:r w:rsidR="003A6E21" w:rsidRPr="00A96966">
        <w:rPr>
          <w:rFonts w:ascii="Times New Roman" w:eastAsia="Times New Roman" w:hAnsi="Times New Roman" w:cs="Times New Roman"/>
          <w:bCs/>
          <w:sz w:val="24"/>
          <w:szCs w:val="24"/>
        </w:rPr>
        <w:t> </w:t>
      </w:r>
      <w:r w:rsidR="003A6E21" w:rsidRPr="003A6E21">
        <w:rPr>
          <w:rFonts w:ascii="Times New Roman" w:eastAsia="Times New Roman" w:hAnsi="Times New Roman" w:cs="Times New Roman"/>
          <w:bCs/>
          <w:sz w:val="24"/>
          <w:szCs w:val="24"/>
        </w:rPr>
        <w:t xml:space="preserve">svake godine formalnim i neformalnim grupama </w:t>
      </w:r>
      <w:r w:rsidR="003A6E21" w:rsidRPr="003A6E21">
        <w:rPr>
          <w:rFonts w:ascii="Times New Roman" w:eastAsia="Times New Roman" w:hAnsi="Times New Roman" w:cs="Times New Roman"/>
          <w:bCs/>
          <w:sz w:val="24"/>
          <w:szCs w:val="24"/>
        </w:rPr>
        <w:lastRenderedPageBreak/>
        <w:t>mladih koji su realizovali aktivnosti u oblasti zaštite životne sredine. Osmišljena je kako bi se izdavajnjem pozitivnih primera u oblasti očuvanja životne sredine pokazalo mladima koje vrednos</w:t>
      </w:r>
      <w:r w:rsidR="00A96966">
        <w:rPr>
          <w:rFonts w:ascii="Times New Roman" w:eastAsia="Times New Roman" w:hAnsi="Times New Roman" w:cs="Times New Roman"/>
          <w:bCs/>
          <w:sz w:val="24"/>
          <w:szCs w:val="24"/>
        </w:rPr>
        <w:t xml:space="preserve">ti treba da cene. </w:t>
      </w:r>
      <w:r w:rsidR="003A6E21" w:rsidRPr="003A6E21">
        <w:rPr>
          <w:rFonts w:ascii="Times New Roman" w:eastAsia="Times New Roman" w:hAnsi="Times New Roman" w:cs="Times New Roman"/>
          <w:bCs/>
          <w:sz w:val="24"/>
          <w:szCs w:val="24"/>
        </w:rPr>
        <w:t>Udruženje “Novi Sad ima srce” osnovao je Jovica Vukša, a prema rečima portparolke tog udruženja Jelene Vučić, od samog osnivanja realizovali su niz akcija čišćenja grada. Kako je istakla učestvovali su u čišćenju Ribarca, gde im je pomogao veliki broj Novosađana, a priključila su se i gradska preduzeća, čistili su Šodroš, uređivali dvorište Vrtića “Vendi” i uklanjali smeće ispod Mosta slobode. </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 Nagrada nam puno znači, jer smo dobili priznanje za naš trud. Osim toga, yakovi i rukavice dobro će doći za akcije koje tek planiramo da realizujemo. Nadamo se da aktivnosti, koje sprovodimo u očuvanju životne sredine, pozitivno utiču na ljude iz naše okoline, jer ako nam pođe za rukom da promenimo nekoliko ljudi, oni će svojim ponašanjem uticati na ljude iz svoje okoline, pa će se niz dobrih primera nastaviti - rekla je Vučić.</w:t>
      </w:r>
    </w:p>
    <w:p w:rsidR="003A6E21" w:rsidRDefault="003D19D6" w:rsidP="003D19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A6E21" w:rsidRPr="003A6E21">
        <w:rPr>
          <w:rFonts w:ascii="Times New Roman" w:eastAsia="Times New Roman" w:hAnsi="Times New Roman" w:cs="Times New Roman"/>
          <w:bCs/>
          <w:sz w:val="24"/>
          <w:szCs w:val="24"/>
        </w:rPr>
        <w:t>Osim očuvanjem životne sredine to Udruženje do sada je realizovalo i niz humanitarnih akcija. Na minulom Bebi egzitu u akciji “Igračkom do osmeha” sakupili su 55.800 dinara za pomoć Konstantinu Jankoviću, a naredna humanitarna akcija, organizovana kako bi se pomoglo u lečenju devojčice Nataše Ilić iz Petrovaradina, koja boluje od leptirove bolesti, održana je u Katoličkoj porti u okviru Zmajevih dečjih igara.</w:t>
      </w:r>
      <w:r>
        <w:rPr>
          <w:rFonts w:ascii="Times New Roman" w:eastAsia="Times New Roman" w:hAnsi="Times New Roman" w:cs="Times New Roman"/>
          <w:bCs/>
          <w:sz w:val="24"/>
          <w:szCs w:val="24"/>
        </w:rPr>
        <w:t xml:space="preserve"> </w:t>
      </w:r>
      <w:r w:rsidR="003A6E21" w:rsidRPr="003A6E21">
        <w:rPr>
          <w:rFonts w:ascii="Times New Roman" w:eastAsia="Times New Roman" w:hAnsi="Times New Roman" w:cs="Times New Roman"/>
          <w:bCs/>
          <w:sz w:val="24"/>
          <w:szCs w:val="24"/>
        </w:rPr>
        <w:t>Vučić je naglasila da predloge mesta koje treba urediti sugrađani mogu da šalju na fejsbuk stranicu Udruženja “Novi Sad ima srce”.</w:t>
      </w:r>
    </w:p>
    <w:p w:rsidR="003D19D6" w:rsidRPr="0087792F" w:rsidRDefault="003D19D6" w:rsidP="003D19D6">
      <w:pPr>
        <w:spacing w:after="0" w:line="240" w:lineRule="auto"/>
        <w:jc w:val="both"/>
        <w:rPr>
          <w:rFonts w:ascii="Times New Roman" w:eastAsia="Times New Roman" w:hAnsi="Times New Roman" w:cs="Times New Roman"/>
          <w:bCs/>
          <w:sz w:val="24"/>
          <w:szCs w:val="24"/>
        </w:rPr>
      </w:pPr>
    </w:p>
    <w:p w:rsidR="00AB3443" w:rsidRPr="003D19D6" w:rsidRDefault="00AB3443" w:rsidP="00AB3443">
      <w:pPr>
        <w:spacing w:line="240" w:lineRule="auto"/>
        <w:jc w:val="center"/>
        <w:rPr>
          <w:rFonts w:ascii="Times New Roman" w:eastAsia="Times New Roman" w:hAnsi="Times New Roman" w:cs="Times New Roman"/>
          <w:b/>
          <w:bCs/>
          <w:color w:val="0000CC"/>
          <w:sz w:val="28"/>
          <w:szCs w:val="24"/>
          <w:lang w:val="en-US"/>
        </w:rPr>
      </w:pPr>
      <w:r w:rsidRPr="003D19D6">
        <w:rPr>
          <w:rFonts w:ascii="Times New Roman" w:eastAsia="Times New Roman" w:hAnsi="Times New Roman" w:cs="Times New Roman"/>
          <w:b/>
          <w:bCs/>
          <w:color w:val="0000CC"/>
          <w:sz w:val="28"/>
          <w:szCs w:val="24"/>
          <w:lang w:val="en-US"/>
        </w:rPr>
        <w:t>Pohvalnice za najbolje učenike</w:t>
      </w:r>
    </w:p>
    <w:p w:rsidR="00AB3443" w:rsidRDefault="003D19D6" w:rsidP="003D19D6">
      <w:pPr>
        <w:spacing w:line="240" w:lineRule="auto"/>
        <w:jc w:val="both"/>
        <w:rPr>
          <w:rFonts w:ascii="Times New Roman" w:eastAsia="Times New Roman" w:hAnsi="Times New Roman" w:cs="Times New Roman"/>
          <w:bCs/>
          <w:sz w:val="24"/>
          <w:szCs w:val="24"/>
          <w:lang w:val="en-US"/>
        </w:rPr>
      </w:pPr>
      <w:r w:rsidRPr="00AB3443">
        <w:rPr>
          <w:rFonts w:ascii="Times New Roman" w:eastAsia="Times New Roman" w:hAnsi="Times New Roman" w:cs="Times New Roman"/>
          <w:bCs/>
          <w:sz w:val="24"/>
          <w:szCs w:val="24"/>
          <w:lang w:eastAsia="sr-Latn-RS"/>
        </w:rPr>
        <w:drawing>
          <wp:anchor distT="0" distB="0" distL="114300" distR="114300" simplePos="0" relativeHeight="251662336" behindDoc="1" locked="0" layoutInCell="1" allowOverlap="1" wp14:anchorId="2FABF552" wp14:editId="72EF1CD5">
            <wp:simplePos x="0" y="0"/>
            <wp:positionH relativeFrom="column">
              <wp:posOffset>3524250</wp:posOffset>
            </wp:positionH>
            <wp:positionV relativeFrom="paragraph">
              <wp:posOffset>285750</wp:posOffset>
            </wp:positionV>
            <wp:extent cx="2381250" cy="1428750"/>
            <wp:effectExtent l="0" t="0" r="0" b="0"/>
            <wp:wrapTight wrapText="bothSides">
              <wp:wrapPolygon edited="0">
                <wp:start x="0" y="0"/>
                <wp:lineTo x="0" y="21312"/>
                <wp:lineTo x="21427" y="21312"/>
                <wp:lineTo x="21427" y="0"/>
                <wp:lineTo x="0" y="0"/>
              </wp:wrapPolygon>
            </wp:wrapTight>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AB3443" w:rsidRPr="00AB3443">
        <w:rPr>
          <w:rFonts w:ascii="Times New Roman" w:eastAsia="Times New Roman" w:hAnsi="Times New Roman" w:cs="Times New Roman"/>
          <w:bCs/>
          <w:sz w:val="24"/>
          <w:szCs w:val="24"/>
          <w:lang w:val="en-US"/>
        </w:rPr>
        <w:t>U Velikoj većnici</w:t>
      </w:r>
      <w:r>
        <w:rPr>
          <w:rFonts w:ascii="Times New Roman" w:eastAsia="Times New Roman" w:hAnsi="Times New Roman" w:cs="Times New Roman"/>
          <w:bCs/>
          <w:sz w:val="24"/>
          <w:szCs w:val="24"/>
          <w:lang w:val="en-US"/>
        </w:rPr>
        <w:t xml:space="preserve"> subotičke </w:t>
      </w:r>
      <w:r w:rsidR="00AB3443" w:rsidRPr="00AB3443">
        <w:rPr>
          <w:rFonts w:ascii="Times New Roman" w:eastAsia="Times New Roman" w:hAnsi="Times New Roman" w:cs="Times New Roman"/>
          <w:bCs/>
          <w:sz w:val="24"/>
          <w:szCs w:val="24"/>
          <w:lang w:val="en-US"/>
        </w:rPr>
        <w:t xml:space="preserve"> Gradske kuće </w:t>
      </w:r>
      <w:r>
        <w:rPr>
          <w:rFonts w:ascii="Times New Roman" w:eastAsia="Times New Roman" w:hAnsi="Times New Roman" w:cs="Times New Roman"/>
          <w:bCs/>
          <w:sz w:val="24"/>
          <w:szCs w:val="24"/>
          <w:lang w:val="en-US"/>
        </w:rPr>
        <w:t xml:space="preserve"> u četvrtak </w:t>
      </w:r>
      <w:r w:rsidR="00AB3443" w:rsidRPr="00AB3443">
        <w:rPr>
          <w:rFonts w:ascii="Times New Roman" w:eastAsia="Times New Roman" w:hAnsi="Times New Roman" w:cs="Times New Roman"/>
          <w:bCs/>
          <w:sz w:val="24"/>
          <w:szCs w:val="24"/>
          <w:lang w:val="en-US"/>
        </w:rPr>
        <w:t>svečano su dodeljene pohvalnice učenicima osnovnih i srednjih škola, koji su osvojili jedno od prva tri mesta na republičkim takmičenjima. Pohvalnice im je uručio gradonačelnik Jene Maglai, koji je istakao da je uspeh koji su postigli najbolji na</w:t>
      </w:r>
      <w:r>
        <w:rPr>
          <w:rFonts w:ascii="Times New Roman" w:eastAsia="Times New Roman" w:hAnsi="Times New Roman" w:cs="Times New Roman"/>
          <w:bCs/>
          <w:sz w:val="24"/>
          <w:szCs w:val="24"/>
          <w:lang w:val="en-US"/>
        </w:rPr>
        <w:t xml:space="preserve">čin na koji se predstavlja grad. </w:t>
      </w:r>
      <w:r w:rsidR="00AB3443" w:rsidRPr="00AB3443">
        <w:rPr>
          <w:rFonts w:ascii="Times New Roman" w:eastAsia="Times New Roman" w:hAnsi="Times New Roman" w:cs="Times New Roman"/>
          <w:bCs/>
          <w:sz w:val="24"/>
          <w:szCs w:val="24"/>
          <w:lang w:val="en-US"/>
        </w:rPr>
        <w:t>Gotovo da nema oblasti iz koje subotički osnovci i srednjoškolci nisu zauzeli jedno od prva tri mesta na republičkim takmičenjima, koja su održana prema Kalendaru Ministarstva prosvete.</w:t>
      </w:r>
      <w:r>
        <w:rPr>
          <w:rFonts w:ascii="Times New Roman" w:eastAsia="Times New Roman" w:hAnsi="Times New Roman" w:cs="Times New Roman"/>
          <w:bCs/>
          <w:sz w:val="24"/>
          <w:szCs w:val="24"/>
          <w:lang w:val="en-US"/>
        </w:rPr>
        <w:t xml:space="preserve"> J</w:t>
      </w:r>
      <w:r w:rsidR="00AB3443" w:rsidRPr="00AB3443">
        <w:rPr>
          <w:rFonts w:ascii="Times New Roman" w:eastAsia="Times New Roman" w:hAnsi="Times New Roman" w:cs="Times New Roman"/>
          <w:bCs/>
          <w:sz w:val="24"/>
          <w:szCs w:val="24"/>
          <w:lang w:val="en-US"/>
        </w:rPr>
        <w:t>edno od prva tri mesta na republičkim takmičenjima, koja su održana za učenike osnovnih škola osvojila su čak 24 osnovca iz 12 subotičkih osnovnih škola. Odličan plasman obezbedilo je i čak 56 srednjoškolaca iz Muzičke srednje škole, Gimnazije „Svetozar Marković“ , Politehničke, Hemijsko-tehnološke, Ekonomske škole i Gimnazije za talentovane učenike „Deže Kostolanji“. Poželevši učenicima uspeh u daljem školovanju, gradonačelnik Jene Maglai istakao je da je znanje najbolji način na koji se predstavlja grad.</w:t>
      </w:r>
      <w:r>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Takođe, gradonačelnik je ponovio uverenje da bi što više učenika trebalo da se opredeli za školovanje iz prirodnih nauka, jer postoje veće mogućnosti za napredak i zapošljavanje u ovoj oblasti.</w:t>
      </w:r>
      <w:r w:rsidR="00AB3443" w:rsidRPr="00AB3443">
        <w:t xml:space="preserve"> </w:t>
      </w:r>
      <w:hyperlink r:id="rId25" w:history="1">
        <w:r w:rsidR="00AB3443" w:rsidRPr="00E10D34">
          <w:rPr>
            <w:rStyle w:val="Hyperlink"/>
            <w:rFonts w:ascii="Times New Roman" w:eastAsia="Times New Roman" w:hAnsi="Times New Roman" w:cs="Times New Roman"/>
            <w:bCs/>
            <w:sz w:val="24"/>
            <w:szCs w:val="24"/>
            <w:lang w:val="en-US"/>
          </w:rPr>
          <w:t>https://www.youtube.com/watch?v=_WVgxvPp7Do</w:t>
        </w:r>
      </w:hyperlink>
      <w:r w:rsidR="00AB3443">
        <w:rPr>
          <w:rFonts w:ascii="Times New Roman" w:eastAsia="Times New Roman" w:hAnsi="Times New Roman" w:cs="Times New Roman"/>
          <w:bCs/>
          <w:sz w:val="24"/>
          <w:szCs w:val="24"/>
          <w:lang w:val="en-US"/>
        </w:rPr>
        <w:t xml:space="preserve"> </w:t>
      </w:r>
    </w:p>
    <w:p w:rsidR="00AB3443" w:rsidRPr="003D19D6" w:rsidRDefault="00AB3443" w:rsidP="00AB3443">
      <w:pPr>
        <w:spacing w:line="240" w:lineRule="auto"/>
        <w:jc w:val="center"/>
        <w:rPr>
          <w:rFonts w:ascii="Times New Roman" w:eastAsia="Times New Roman" w:hAnsi="Times New Roman" w:cs="Times New Roman"/>
          <w:b/>
          <w:bCs/>
          <w:color w:val="0000CC"/>
          <w:sz w:val="28"/>
          <w:szCs w:val="24"/>
          <w:lang w:val="en-US"/>
        </w:rPr>
      </w:pPr>
      <w:r w:rsidRPr="003D19D6">
        <w:rPr>
          <w:rFonts w:ascii="Times New Roman" w:eastAsia="Times New Roman" w:hAnsi="Times New Roman" w:cs="Times New Roman"/>
          <w:b/>
          <w:bCs/>
          <w:color w:val="0000CC"/>
          <w:sz w:val="28"/>
          <w:szCs w:val="24"/>
          <w:lang w:val="en-US"/>
        </w:rPr>
        <w:t>Program upisa Internacionalnog univerziteta u Novom Pazaru</w:t>
      </w:r>
    </w:p>
    <w:p w:rsidR="009119D0" w:rsidRDefault="009119D0" w:rsidP="00A969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Na Trgu slobode</w:t>
      </w:r>
      <w:r w:rsidR="003D19D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u sredu</w:t>
      </w:r>
      <w:r w:rsidR="00AB3443" w:rsidRPr="00AB3443">
        <w:rPr>
          <w:rFonts w:ascii="Times New Roman" w:eastAsia="Times New Roman" w:hAnsi="Times New Roman" w:cs="Times New Roman"/>
          <w:bCs/>
          <w:sz w:val="24"/>
          <w:szCs w:val="24"/>
          <w:lang w:val="en-US"/>
        </w:rPr>
        <w:t xml:space="preserve"> je predstavljen plan upisa Visokoškolske jedinice u Subotici Internacionalnog univerziteta u Novom Pazaru za narednu školsku godinu. Zainteresovani su imali priliku da se u razgovoru sa studentima i asistentima upoznaju sa programom rada ove Visokoškolske jedinice, koja je je nedavno </w:t>
      </w:r>
      <w:r>
        <w:rPr>
          <w:rFonts w:ascii="Times New Roman" w:eastAsia="Times New Roman" w:hAnsi="Times New Roman" w:cs="Times New Roman"/>
          <w:bCs/>
          <w:sz w:val="24"/>
          <w:szCs w:val="24"/>
          <w:lang w:val="en-US"/>
        </w:rPr>
        <w:t xml:space="preserve">proslavila 10 godina postojanja. </w:t>
      </w:r>
      <w:r w:rsidR="00AB3443" w:rsidRPr="00AB3443">
        <w:rPr>
          <w:rFonts w:ascii="Times New Roman" w:eastAsia="Times New Roman" w:hAnsi="Times New Roman" w:cs="Times New Roman"/>
          <w:bCs/>
          <w:sz w:val="24"/>
          <w:szCs w:val="24"/>
          <w:lang w:val="en-US"/>
        </w:rPr>
        <w:t xml:space="preserve">Apsolventkinja na Departmanu za psihologiju Internacionalnog univerziteta u Novom Pazaru, Adrijana Fišer ističe </w:t>
      </w:r>
      <w:r w:rsidR="00AB3443" w:rsidRPr="00AB3443">
        <w:rPr>
          <w:rFonts w:ascii="Times New Roman" w:eastAsia="Times New Roman" w:hAnsi="Times New Roman" w:cs="Times New Roman"/>
          <w:bCs/>
          <w:sz w:val="24"/>
          <w:szCs w:val="24"/>
          <w:lang w:val="en-US"/>
        </w:rPr>
        <w:lastRenderedPageBreak/>
        <w:t>brojne prednosti studiranja na ovom Univerzitetu. Pored rada u malim grupama, odlične komunikacije sa asistentima i profesorima, prema Adrijaninim rečima, studenti stiču i neophodnu praksu za rad u ob</w:t>
      </w:r>
      <w:r>
        <w:rPr>
          <w:rFonts w:ascii="Times New Roman" w:eastAsia="Times New Roman" w:hAnsi="Times New Roman" w:cs="Times New Roman"/>
          <w:bCs/>
          <w:sz w:val="24"/>
          <w:szCs w:val="24"/>
          <w:lang w:val="en-US"/>
        </w:rPr>
        <w:t>lasti za koju se školuju</w:t>
      </w:r>
    </w:p>
    <w:p w:rsidR="009119D0" w:rsidRDefault="009119D0" w:rsidP="00A96966">
      <w:pPr>
        <w:spacing w:after="0" w:line="240" w:lineRule="auto"/>
        <w:jc w:val="both"/>
        <w:rPr>
          <w:rStyle w:val="Hyperlink"/>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B3443" w:rsidRPr="00AB3443">
        <w:rPr>
          <w:rFonts w:ascii="Times New Roman" w:eastAsia="Times New Roman" w:hAnsi="Times New Roman" w:cs="Times New Roman"/>
          <w:bCs/>
          <w:sz w:val="24"/>
          <w:szCs w:val="24"/>
          <w:lang w:val="en-US"/>
        </w:rPr>
        <w:t>U sklopu promotivnih aktivnosti Internacionalni</w:t>
      </w:r>
      <w:r>
        <w:rPr>
          <w:rFonts w:ascii="Times New Roman" w:eastAsia="Times New Roman" w:hAnsi="Times New Roman" w:cs="Times New Roman"/>
          <w:bCs/>
          <w:sz w:val="24"/>
          <w:szCs w:val="24"/>
          <w:lang w:val="en-US"/>
        </w:rPr>
        <w:t xml:space="preserve"> univerzitet u Novom Pazaru u sredu </w:t>
      </w:r>
      <w:r w:rsidR="00AB3443" w:rsidRPr="00AB3443">
        <w:rPr>
          <w:rFonts w:ascii="Times New Roman" w:eastAsia="Times New Roman" w:hAnsi="Times New Roman" w:cs="Times New Roman"/>
          <w:bCs/>
          <w:sz w:val="24"/>
          <w:szCs w:val="24"/>
          <w:lang w:val="en-US"/>
        </w:rPr>
        <w:t xml:space="preserve"> je na gradskom Trgu budućim studentima predstavio program upisa za narednu školsku godinu. Takođe, predstavljen je i novi informator, u kom se nalazi primer testa opšte kulture, koji se polaže u okviru prijemnog ispita.</w:t>
      </w:r>
      <w:r>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Za buduće studente, omogućeno je plaćanje školarine u čak 8 rata. A studentima teškog materijalnog stanja omogućeno je da konkurišu za oslobađanje od plaćanja školarine. Oni koji su zainteresovani za upis na osnovne i master studije Internacionalnog univerziteta u Novom Pazaru, informacije o uslovima upisa mogu dobiti svaki radni dan od 8 do 16 časova u prostorijama Visokoškolske jedinice u Subotici.</w:t>
      </w:r>
      <w:r w:rsidR="00A96966">
        <w:rPr>
          <w:rFonts w:ascii="Times New Roman" w:eastAsia="Times New Roman" w:hAnsi="Times New Roman" w:cs="Times New Roman"/>
          <w:bCs/>
          <w:sz w:val="24"/>
          <w:szCs w:val="24"/>
          <w:lang w:val="en-US"/>
        </w:rPr>
        <w:tab/>
      </w:r>
      <w:r w:rsidR="00AB3443" w:rsidRPr="00AB3443">
        <w:t xml:space="preserve"> </w:t>
      </w:r>
      <w:hyperlink r:id="rId26" w:history="1">
        <w:r w:rsidR="00AB3443" w:rsidRPr="00E10D34">
          <w:rPr>
            <w:rStyle w:val="Hyperlink"/>
            <w:rFonts w:ascii="Times New Roman" w:eastAsia="Times New Roman" w:hAnsi="Times New Roman" w:cs="Times New Roman"/>
            <w:bCs/>
            <w:sz w:val="24"/>
            <w:szCs w:val="24"/>
            <w:lang w:val="en-US"/>
          </w:rPr>
          <w:t>https://www.youtube.com/watch?v=d0_fMIvwpP4</w:t>
        </w:r>
      </w:hyperlink>
    </w:p>
    <w:p w:rsidR="00AB3443" w:rsidRPr="00AB3443" w:rsidRDefault="00AB3443" w:rsidP="009119D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p>
    <w:p w:rsidR="00AB3443" w:rsidRPr="003D19D6" w:rsidRDefault="009119D0" w:rsidP="009119D0">
      <w:pPr>
        <w:spacing w:after="0" w:line="240" w:lineRule="auto"/>
        <w:jc w:val="center"/>
        <w:rPr>
          <w:rFonts w:ascii="Times New Roman" w:eastAsia="Times New Roman" w:hAnsi="Times New Roman" w:cs="Times New Roman"/>
          <w:b/>
          <w:bCs/>
          <w:color w:val="0000CC"/>
          <w:sz w:val="28"/>
          <w:szCs w:val="24"/>
          <w:lang w:val="en-US"/>
        </w:rPr>
      </w:pPr>
      <w:r w:rsidRPr="003D19D6">
        <w:rPr>
          <w:rFonts w:ascii="Times New Roman" w:eastAsia="Times New Roman" w:hAnsi="Times New Roman" w:cs="Times New Roman"/>
          <w:b/>
          <w:bCs/>
          <w:color w:val="0000CC"/>
          <w:sz w:val="28"/>
          <w:szCs w:val="24"/>
          <w:lang w:val="en-US"/>
        </w:rPr>
        <w:t xml:space="preserve">Subotica: </w:t>
      </w:r>
      <w:r w:rsidR="00AB3443" w:rsidRPr="003D19D6">
        <w:rPr>
          <w:rFonts w:ascii="Times New Roman" w:eastAsia="Times New Roman" w:hAnsi="Times New Roman" w:cs="Times New Roman"/>
          <w:b/>
          <w:bCs/>
          <w:color w:val="0000CC"/>
          <w:sz w:val="28"/>
          <w:szCs w:val="24"/>
          <w:lang w:val="en-US"/>
        </w:rPr>
        <w:t>Obeležen Svetski dan secesije</w:t>
      </w:r>
    </w:p>
    <w:p w:rsidR="009119D0" w:rsidRDefault="009119D0" w:rsidP="009119D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A96966" w:rsidRDefault="009119D0" w:rsidP="00A969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B3443" w:rsidRPr="00AB3443">
        <w:rPr>
          <w:rFonts w:ascii="Times New Roman" w:eastAsia="Times New Roman" w:hAnsi="Times New Roman" w:cs="Times New Roman"/>
          <w:bCs/>
          <w:sz w:val="24"/>
          <w:szCs w:val="24"/>
          <w:lang w:val="en-US"/>
        </w:rPr>
        <w:t>Izložbama, predavanjima i kreativnim radio</w:t>
      </w:r>
      <w:r>
        <w:rPr>
          <w:rFonts w:ascii="Times New Roman" w:eastAsia="Times New Roman" w:hAnsi="Times New Roman" w:cs="Times New Roman"/>
          <w:bCs/>
          <w:sz w:val="24"/>
          <w:szCs w:val="24"/>
          <w:lang w:val="en-US"/>
        </w:rPr>
        <w:t xml:space="preserve">nicama treći put po redu u </w:t>
      </w:r>
      <w:r w:rsidR="00AB3443" w:rsidRPr="00AB3443">
        <w:rPr>
          <w:rFonts w:ascii="Times New Roman" w:eastAsia="Times New Roman" w:hAnsi="Times New Roman" w:cs="Times New Roman"/>
          <w:bCs/>
          <w:sz w:val="24"/>
          <w:szCs w:val="24"/>
          <w:lang w:val="en-US"/>
        </w:rPr>
        <w:t xml:space="preserve"> gradu</w:t>
      </w:r>
      <w:r>
        <w:rPr>
          <w:rFonts w:ascii="Times New Roman" w:eastAsia="Times New Roman" w:hAnsi="Times New Roman" w:cs="Times New Roman"/>
          <w:bCs/>
          <w:sz w:val="24"/>
          <w:szCs w:val="24"/>
          <w:lang w:val="en-US"/>
        </w:rPr>
        <w:t xml:space="preserve"> Subotici </w:t>
      </w:r>
      <w:r w:rsidR="00AB3443" w:rsidRPr="00AB3443">
        <w:rPr>
          <w:rFonts w:ascii="Times New Roman" w:eastAsia="Times New Roman" w:hAnsi="Times New Roman" w:cs="Times New Roman"/>
          <w:bCs/>
          <w:sz w:val="24"/>
          <w:szCs w:val="24"/>
          <w:lang w:val="en-US"/>
        </w:rPr>
        <w:t xml:space="preserve"> obeležen je Svetski dan secesije. Gradske kulturne ustanove pripremile su bogat umetnički program i za sutra, kada će u Gradskom muzeju biti održano predavanje o arhitekturi secesije  i od 18 časova igr</w:t>
      </w:r>
      <w:r>
        <w:rPr>
          <w:rFonts w:ascii="Times New Roman" w:eastAsia="Times New Roman" w:hAnsi="Times New Roman" w:cs="Times New Roman"/>
          <w:bCs/>
          <w:sz w:val="24"/>
          <w:szCs w:val="24"/>
          <w:lang w:val="en-US"/>
        </w:rPr>
        <w:t xml:space="preserve">aonica za decu na temu secesije. </w:t>
      </w:r>
      <w:r w:rsidR="00A96966">
        <w:rPr>
          <w:rFonts w:ascii="Times New Roman" w:eastAsia="Times New Roman" w:hAnsi="Times New Roman" w:cs="Times New Roman"/>
          <w:bCs/>
          <w:sz w:val="24"/>
          <w:szCs w:val="24"/>
          <w:lang w:val="en-US"/>
        </w:rPr>
        <w:t xml:space="preserve">Subotica je grad </w:t>
      </w:r>
      <w:r w:rsidR="00AB3443" w:rsidRPr="00AB3443">
        <w:rPr>
          <w:rFonts w:ascii="Times New Roman" w:eastAsia="Times New Roman" w:hAnsi="Times New Roman" w:cs="Times New Roman"/>
          <w:bCs/>
          <w:sz w:val="24"/>
          <w:szCs w:val="24"/>
          <w:lang w:val="en-US"/>
        </w:rPr>
        <w:t>at po vrlo reprezentativnoj secesijskoj arhitekturi, prema rečima istoričara umetnosti, u čak svetskim razmerama. Već nekoliko godina Subotica je član mreže Evropskih gradova secesije, pa su se mnoge ustanove kulture priključile obeležavanju ovog datuma.</w:t>
      </w:r>
      <w:r w:rsidR="00A96966">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Povodom obeležavanja Svetskog dana secesije, u Gradskom muzeju bio je omogućen besplatan ulaz na dve gostujuće  izložbe. Prva izložba „Secesija i priroda“ iz Barselone, vezana je za prirodne elemente kojima su se secesijski umetnici inspirisali. Druga izložba „Zbirka stakla Muzeja Slavonije u Osijeku“, prikazuje presek svih staklarskih umeća i dostignuća tokom 19. i u prvoj polovini 20. veka. </w:t>
      </w:r>
    </w:p>
    <w:p w:rsidR="00AB3443" w:rsidRDefault="00A96966" w:rsidP="003D19D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B3443" w:rsidRPr="00AB3443">
        <w:rPr>
          <w:rFonts w:ascii="Times New Roman" w:eastAsia="Times New Roman" w:hAnsi="Times New Roman" w:cs="Times New Roman"/>
          <w:bCs/>
          <w:sz w:val="24"/>
          <w:szCs w:val="24"/>
          <w:lang w:val="en-US"/>
        </w:rPr>
        <w:t>U Gradskoj biblioteci održane su kreativne radionice pod nazivom „Knjiga i secesija“, namenjene deci školskog uzrasta. </w:t>
      </w:r>
      <w:r>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Kulturne ustanove pripremile su bogat umetnički program i za sutra. Od 17 časova u Gradskom muzeju biće održano predavanje na mađarskom jeziku na temu „Arhitektura secesije u Zagrebu i Subotici“, dok će  sa početkom od 18 časova  u saradnji sa PU „Naša radost“ biti održana igraonica pod nazivom „U srcu mog doma secesija kuca“za decu i njihove roditelje.</w:t>
      </w:r>
      <w:r w:rsidR="00AB3443" w:rsidRPr="00AB3443">
        <w:t xml:space="preserve"> </w:t>
      </w:r>
      <w:hyperlink r:id="rId27" w:history="1">
        <w:r w:rsidR="00AB3443" w:rsidRPr="00E10D34">
          <w:rPr>
            <w:rStyle w:val="Hyperlink"/>
            <w:rFonts w:ascii="Times New Roman" w:eastAsia="Times New Roman" w:hAnsi="Times New Roman" w:cs="Times New Roman"/>
            <w:bCs/>
            <w:sz w:val="24"/>
            <w:szCs w:val="24"/>
            <w:lang w:val="en-US"/>
          </w:rPr>
          <w:t>https://www.youtube.com/watch?v=i-dnHGS8nsw</w:t>
        </w:r>
      </w:hyperlink>
      <w:r w:rsidR="00AB3443">
        <w:rPr>
          <w:rFonts w:ascii="Times New Roman" w:eastAsia="Times New Roman" w:hAnsi="Times New Roman" w:cs="Times New Roman"/>
          <w:bCs/>
          <w:sz w:val="24"/>
          <w:szCs w:val="24"/>
          <w:lang w:val="en-US"/>
        </w:rPr>
        <w:t xml:space="preserve"> </w:t>
      </w:r>
    </w:p>
    <w:p w:rsidR="003D19D6" w:rsidRPr="003D19D6" w:rsidRDefault="003D19D6" w:rsidP="003D19D6">
      <w:pPr>
        <w:spacing w:after="0" w:line="240" w:lineRule="auto"/>
        <w:jc w:val="both"/>
        <w:rPr>
          <w:rFonts w:ascii="Times New Roman" w:eastAsia="Times New Roman" w:hAnsi="Times New Roman" w:cs="Times New Roman"/>
          <w:bCs/>
          <w:sz w:val="24"/>
          <w:szCs w:val="24"/>
          <w:lang w:val="en-US"/>
        </w:rPr>
      </w:pPr>
    </w:p>
    <w:p w:rsidR="00AB3443" w:rsidRPr="003D19D6" w:rsidRDefault="00AB3443" w:rsidP="009119D0">
      <w:pPr>
        <w:spacing w:after="0" w:line="240" w:lineRule="auto"/>
        <w:jc w:val="center"/>
        <w:rPr>
          <w:rFonts w:ascii="Times New Roman" w:eastAsia="Times New Roman" w:hAnsi="Times New Roman" w:cs="Times New Roman"/>
          <w:b/>
          <w:bCs/>
          <w:color w:val="0000CC"/>
          <w:sz w:val="28"/>
          <w:szCs w:val="24"/>
          <w:lang w:val="en-US"/>
        </w:rPr>
      </w:pPr>
      <w:r w:rsidRPr="003D19D6">
        <w:rPr>
          <w:rFonts w:ascii="Times New Roman" w:eastAsia="Times New Roman" w:hAnsi="Times New Roman" w:cs="Times New Roman"/>
          <w:b/>
          <w:bCs/>
          <w:color w:val="0000CC"/>
          <w:sz w:val="28"/>
          <w:szCs w:val="24"/>
          <w:lang w:val="en-US"/>
        </w:rPr>
        <w:t>Dan multikulturalnosti u OŠ "Matko Vuković"</w:t>
      </w:r>
    </w:p>
    <w:p w:rsidR="009119D0" w:rsidRDefault="009119D0" w:rsidP="009119D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AB3443" w:rsidRPr="00AB3443" w:rsidRDefault="003D19D6" w:rsidP="009119D0">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1312" behindDoc="1" locked="0" layoutInCell="1" allowOverlap="1" wp14:anchorId="08A15D20" wp14:editId="317E513E">
            <wp:simplePos x="0" y="0"/>
            <wp:positionH relativeFrom="column">
              <wp:posOffset>3714750</wp:posOffset>
            </wp:positionH>
            <wp:positionV relativeFrom="paragraph">
              <wp:posOffset>191770</wp:posOffset>
            </wp:positionV>
            <wp:extent cx="2190750" cy="1314450"/>
            <wp:effectExtent l="0" t="0" r="0" b="0"/>
            <wp:wrapTight wrapText="bothSides">
              <wp:wrapPolygon edited="0">
                <wp:start x="0" y="0"/>
                <wp:lineTo x="0" y="21287"/>
                <wp:lineTo x="21412" y="21287"/>
                <wp:lineTo x="21412" y="0"/>
                <wp:lineTo x="0" y="0"/>
              </wp:wrapPolygon>
            </wp:wrapTight>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19075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9119D0">
        <w:rPr>
          <w:rFonts w:ascii="Times New Roman" w:eastAsia="Times New Roman" w:hAnsi="Times New Roman" w:cs="Times New Roman"/>
          <w:bCs/>
          <w:sz w:val="24"/>
          <w:szCs w:val="24"/>
          <w:lang w:val="en-US"/>
        </w:rPr>
        <w:tab/>
      </w:r>
      <w:r w:rsidR="00AB3443" w:rsidRPr="00AB3443">
        <w:rPr>
          <w:rFonts w:ascii="Times New Roman" w:eastAsia="Times New Roman" w:hAnsi="Times New Roman" w:cs="Times New Roman"/>
          <w:bCs/>
          <w:sz w:val="24"/>
          <w:szCs w:val="24"/>
          <w:lang w:val="en-US"/>
        </w:rPr>
        <w:t xml:space="preserve">U OŠ “Matko Vuković“ </w:t>
      </w:r>
      <w:r w:rsidR="009119D0">
        <w:rPr>
          <w:rFonts w:ascii="Times New Roman" w:eastAsia="Times New Roman" w:hAnsi="Times New Roman" w:cs="Times New Roman"/>
          <w:bCs/>
          <w:sz w:val="24"/>
          <w:szCs w:val="24"/>
          <w:lang w:val="en-US"/>
        </w:rPr>
        <w:t>k u pet</w:t>
      </w:r>
      <w:r w:rsidR="00AB3443" w:rsidRPr="00AB3443">
        <w:rPr>
          <w:rFonts w:ascii="Times New Roman" w:eastAsia="Times New Roman" w:hAnsi="Times New Roman" w:cs="Times New Roman"/>
          <w:bCs/>
          <w:sz w:val="24"/>
          <w:szCs w:val="24"/>
          <w:lang w:val="en-US"/>
        </w:rPr>
        <w:t>obeležen je Dan multikulturalnosti, koji predstavlja završnu svečanost projekta „Koračajmo zajedno“. Uz podršku Udruženja „Eho“, projekat „Koračajmo zajedno“ je realizovan tokom školske godine na časovima verske nastave, istorije i građanskog vaspitanja. U proje</w:t>
      </w:r>
      <w:r w:rsidR="009119D0">
        <w:rPr>
          <w:rFonts w:ascii="Times New Roman" w:eastAsia="Times New Roman" w:hAnsi="Times New Roman" w:cs="Times New Roman"/>
          <w:bCs/>
          <w:sz w:val="24"/>
          <w:szCs w:val="24"/>
          <w:lang w:val="en-US"/>
        </w:rPr>
        <w:t xml:space="preserve">ktu je učestvovalo oko 300 đaka </w:t>
      </w:r>
      <w:r w:rsidR="00AB3443" w:rsidRPr="00AB3443">
        <w:rPr>
          <w:rFonts w:ascii="Times New Roman" w:eastAsia="Times New Roman" w:hAnsi="Times New Roman" w:cs="Times New Roman"/>
          <w:bCs/>
          <w:sz w:val="24"/>
          <w:szCs w:val="24"/>
          <w:lang w:val="en-US"/>
        </w:rPr>
        <w:t>ove škole.</w:t>
      </w:r>
      <w:r w:rsidR="009119D0">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Đaci su učeći o verskim zajednicama, uživali u realizaciji projekta „Koračajmo zajedno“. Najvažnije iskustvo, prema njihovim rečima, odnosi se na posetu verskim objektima.</w:t>
      </w:r>
      <w:r w:rsidR="009119D0">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 xml:space="preserve">Realizacija projekta „Koračajmo zajedno“ je počela u prvom polugodištu ove školske godine. U projektu su učestvovali učenici starijih razreda OŠ „Matko Vuković“, kroz aktivnosti na </w:t>
      </w:r>
      <w:r w:rsidR="00AB3443" w:rsidRPr="00AB3443">
        <w:rPr>
          <w:rFonts w:ascii="Times New Roman" w:eastAsia="Times New Roman" w:hAnsi="Times New Roman" w:cs="Times New Roman"/>
          <w:bCs/>
          <w:sz w:val="24"/>
          <w:szCs w:val="24"/>
          <w:lang w:val="en-US"/>
        </w:rPr>
        <w:lastRenderedPageBreak/>
        <w:t>časovima veronauke, građanskog vaspitanja i istorije. Sve ono što su naučili, predstavili su na završnoj svečanosti, kojom je ujedno obeležen i kraj školske godine.</w:t>
      </w:r>
      <w:r w:rsidR="009119D0">
        <w:rPr>
          <w:rFonts w:ascii="Times New Roman" w:eastAsia="Times New Roman" w:hAnsi="Times New Roman" w:cs="Times New Roman"/>
          <w:bCs/>
          <w:sz w:val="24"/>
          <w:szCs w:val="24"/>
          <w:lang w:val="en-US"/>
        </w:rPr>
        <w:t xml:space="preserve"> </w:t>
      </w:r>
      <w:r w:rsidR="00AB3443" w:rsidRPr="00AB3443">
        <w:rPr>
          <w:rFonts w:ascii="Times New Roman" w:eastAsia="Times New Roman" w:hAnsi="Times New Roman" w:cs="Times New Roman"/>
          <w:bCs/>
          <w:sz w:val="24"/>
          <w:szCs w:val="24"/>
          <w:lang w:val="en-US"/>
        </w:rPr>
        <w:t>OŠ „Matko Vuković“ ima 674 đaka, koja nastavu pohađaju na dva nastavna jezika: srpskom i hrvatskom jeziku.</w:t>
      </w:r>
      <w:r w:rsidR="009119D0">
        <w:rPr>
          <w:rFonts w:ascii="Times New Roman" w:eastAsia="Times New Roman" w:hAnsi="Times New Roman" w:cs="Times New Roman"/>
          <w:bCs/>
          <w:sz w:val="24"/>
          <w:szCs w:val="24"/>
          <w:lang w:val="en-US"/>
        </w:rPr>
        <w:tab/>
      </w:r>
      <w:r w:rsidR="00AB3443" w:rsidRPr="00AB3443">
        <w:t xml:space="preserve"> </w:t>
      </w:r>
      <w:hyperlink r:id="rId29" w:history="1">
        <w:r w:rsidR="00AB3443" w:rsidRPr="00E10D34">
          <w:rPr>
            <w:rStyle w:val="Hyperlink"/>
            <w:rFonts w:ascii="Times New Roman" w:eastAsia="Times New Roman" w:hAnsi="Times New Roman" w:cs="Times New Roman"/>
            <w:bCs/>
            <w:sz w:val="24"/>
            <w:szCs w:val="24"/>
            <w:lang w:val="en-US"/>
          </w:rPr>
          <w:t>https://www.youtube.com/watch?v=YXw_wfR3ces</w:t>
        </w:r>
      </w:hyperlink>
      <w:r w:rsidR="00AB3443">
        <w:rPr>
          <w:rFonts w:ascii="Times New Roman" w:eastAsia="Times New Roman" w:hAnsi="Times New Roman" w:cs="Times New Roman"/>
          <w:bCs/>
          <w:sz w:val="24"/>
          <w:szCs w:val="24"/>
          <w:lang w:val="en-US"/>
        </w:rPr>
        <w:t xml:space="preserve"> </w:t>
      </w:r>
    </w:p>
    <w:p w:rsidR="00B817A1" w:rsidRDefault="00B817A1" w:rsidP="00A3360E">
      <w:pPr>
        <w:spacing w:after="0" w:line="240" w:lineRule="auto"/>
        <w:rPr>
          <w:rFonts w:ascii="Times New Roman" w:eastAsia="Times New Roman" w:hAnsi="Times New Roman" w:cs="Times New Roman"/>
          <w:bCs/>
          <w:sz w:val="24"/>
          <w:szCs w:val="24"/>
        </w:rPr>
      </w:pPr>
    </w:p>
    <w:p w:rsidR="00B817A1" w:rsidRPr="00D5695D" w:rsidRDefault="00B817A1" w:rsidP="00B817A1">
      <w:pPr>
        <w:spacing w:after="0" w:line="240" w:lineRule="auto"/>
        <w:jc w:val="center"/>
        <w:rPr>
          <w:rFonts w:ascii="Times New Roman" w:eastAsia="Times New Roman" w:hAnsi="Times New Roman" w:cs="Times New Roman"/>
          <w:b/>
          <w:bCs/>
          <w:color w:val="FF0000"/>
          <w:sz w:val="28"/>
          <w:szCs w:val="24"/>
          <w:lang w:val="en-US"/>
        </w:rPr>
      </w:pPr>
      <w:r w:rsidRPr="00D5695D">
        <w:rPr>
          <w:rFonts w:ascii="Times New Roman" w:eastAsia="Times New Roman" w:hAnsi="Times New Roman" w:cs="Times New Roman"/>
          <w:b/>
          <w:bCs/>
          <w:color w:val="FF0000"/>
          <w:sz w:val="28"/>
          <w:szCs w:val="24"/>
          <w:lang w:val="en-US"/>
        </w:rPr>
        <w:t>Pančevačka policija istražuje nestanak dečaka</w:t>
      </w:r>
    </w:p>
    <w:p w:rsidR="00B817A1" w:rsidRDefault="00B817A1" w:rsidP="00B817A1">
      <w:pPr>
        <w:spacing w:after="0" w:line="240" w:lineRule="auto"/>
        <w:rPr>
          <w:rFonts w:ascii="Times New Roman" w:eastAsia="Times New Roman" w:hAnsi="Times New Roman" w:cs="Times New Roman"/>
          <w:bCs/>
          <w:sz w:val="24"/>
          <w:szCs w:val="24"/>
          <w:lang w:val="en-US"/>
        </w:rPr>
      </w:pPr>
    </w:p>
    <w:p w:rsidR="00B817A1" w:rsidRDefault="00B817A1" w:rsidP="00B817A1">
      <w:pPr>
        <w:spacing w:after="0" w:line="240" w:lineRule="auto"/>
        <w:jc w:val="both"/>
        <w:rPr>
          <w:rFonts w:ascii="Times New Roman" w:eastAsia="Times New Roman" w:hAnsi="Times New Roman" w:cs="Times New Roman"/>
          <w:bCs/>
          <w:sz w:val="24"/>
          <w:szCs w:val="24"/>
          <w:lang w:val="en-US"/>
        </w:rPr>
      </w:pPr>
      <w:r w:rsidRPr="00B817A1">
        <w:rPr>
          <w:rFonts w:ascii="Times New Roman" w:eastAsia="Times New Roman" w:hAnsi="Times New Roman" w:cs="Times New Roman"/>
          <w:bCs/>
          <w:sz w:val="24"/>
          <w:szCs w:val="24"/>
          <w:lang w:eastAsia="sr-Latn-RS"/>
        </w:rPr>
        <w:drawing>
          <wp:anchor distT="0" distB="0" distL="114300" distR="114300" simplePos="0" relativeHeight="251681792" behindDoc="0" locked="0" layoutInCell="1" allowOverlap="1" wp14:anchorId="7A5A31D0" wp14:editId="7135EE80">
            <wp:simplePos x="0" y="0"/>
            <wp:positionH relativeFrom="column">
              <wp:posOffset>3362325</wp:posOffset>
            </wp:positionH>
            <wp:positionV relativeFrom="paragraph">
              <wp:posOffset>245110</wp:posOffset>
            </wp:positionV>
            <wp:extent cx="2533650" cy="1266825"/>
            <wp:effectExtent l="0" t="0" r="0" b="9525"/>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B817A1">
        <w:rPr>
          <w:rFonts w:ascii="Times New Roman" w:eastAsia="Times New Roman" w:hAnsi="Times New Roman" w:cs="Times New Roman"/>
          <w:bCs/>
          <w:sz w:val="24"/>
          <w:szCs w:val="24"/>
          <w:lang w:val="en-US"/>
        </w:rPr>
        <w:t>Ministar unutrašnjih poslova Srbije Neb</w:t>
      </w:r>
      <w:r>
        <w:rPr>
          <w:rFonts w:ascii="Times New Roman" w:eastAsia="Times New Roman" w:hAnsi="Times New Roman" w:cs="Times New Roman"/>
          <w:bCs/>
          <w:sz w:val="24"/>
          <w:szCs w:val="24"/>
          <w:lang w:val="en-US"/>
        </w:rPr>
        <w:t xml:space="preserve">ojša Stefanović izjavio je u subotu </w:t>
      </w:r>
      <w:r w:rsidRPr="00B817A1">
        <w:rPr>
          <w:rFonts w:ascii="Times New Roman" w:eastAsia="Times New Roman" w:hAnsi="Times New Roman" w:cs="Times New Roman"/>
          <w:bCs/>
          <w:sz w:val="24"/>
          <w:szCs w:val="24"/>
          <w:lang w:val="en-US"/>
        </w:rPr>
        <w:t xml:space="preserve"> da Policijska uprava Pančeva radi na slučaju prijave nestanka dvanaestogodišnjeg dečaka.</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Stefanović je novinarima u Beogradu rekao da očekuje da će policija večeras imati više informacija i da zbog interesa istrage ne može da daje više podataka o tom slučaju.</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U pančevačkoj policiji Beti su potvrdili da je u toku pojačana kontrola saobraćaja  na teritoriji Pančeva, ali više informacija nisu izneli.</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Beti je u terenskoj kontroli Autotransportnog preduzeća Pančevo potvrđeno da je policija blokirala sve putne pravce koji vode iz Pančeva.</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TV B92 objavila je na svom sajtu nezvaničnu informaciju da policija traga za vozilom tamne boje u kome se, kako se pretpostavlja, nalazi dečak iz Banatske Subotice za koga se sumnja da je otet.</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Ministarstvo unutrašnjih poslova Republike Srbije poziva građane koji prepoznaju dete sa fotografije i imaju bilo kakve informacije o njemu da pozovu dežurni centar Policijske uprave Pančevo na telefon 013-325-202 ili da prijave najbližoj stanici policije.</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Dečak je poslednji put viđen u selu Banatska Subotica, opština Bela Crkva i na sebi je imao svetlozelenu majicu, crni šorc i crne patike "starke".</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Dečak je visine 130 centimetara, braonkasta kose i braon očiju.</w:t>
      </w:r>
    </w:p>
    <w:p w:rsidR="00B817A1" w:rsidRPr="00B817A1" w:rsidRDefault="00B817A1" w:rsidP="00B817A1">
      <w:pPr>
        <w:spacing w:after="0" w:line="240" w:lineRule="auto"/>
        <w:rPr>
          <w:rFonts w:ascii="Times New Roman" w:eastAsia="Times New Roman" w:hAnsi="Times New Roman" w:cs="Times New Roman"/>
          <w:bCs/>
          <w:sz w:val="24"/>
          <w:szCs w:val="24"/>
          <w:lang w:val="en-US"/>
        </w:rPr>
      </w:pPr>
    </w:p>
    <w:p w:rsidR="00B817A1" w:rsidRPr="00D5695D" w:rsidRDefault="00B817A1" w:rsidP="00B817A1">
      <w:pPr>
        <w:spacing w:after="0" w:line="240" w:lineRule="auto"/>
        <w:jc w:val="center"/>
        <w:rPr>
          <w:rFonts w:ascii="Times New Roman" w:eastAsia="Times New Roman" w:hAnsi="Times New Roman" w:cs="Times New Roman"/>
          <w:bCs/>
          <w:color w:val="FF0000"/>
          <w:sz w:val="28"/>
          <w:szCs w:val="24"/>
          <w:lang w:val="en-US"/>
        </w:rPr>
      </w:pPr>
      <w:r w:rsidRPr="00D5695D">
        <w:rPr>
          <w:rFonts w:ascii="Times New Roman" w:eastAsia="Times New Roman" w:hAnsi="Times New Roman" w:cs="Times New Roman"/>
          <w:b/>
          <w:bCs/>
          <w:color w:val="FF0000"/>
          <w:sz w:val="28"/>
          <w:szCs w:val="24"/>
          <w:lang w:val="en-US"/>
        </w:rPr>
        <w:t>Jake policijske snage kontrolišu put od Vršca do Pančeva</w:t>
      </w:r>
    </w:p>
    <w:p w:rsidR="00B817A1" w:rsidRDefault="00B817A1" w:rsidP="00B817A1">
      <w:pPr>
        <w:spacing w:after="0" w:line="240" w:lineRule="auto"/>
        <w:rPr>
          <w:rFonts w:ascii="Times New Roman" w:eastAsia="Times New Roman" w:hAnsi="Times New Roman" w:cs="Times New Roman"/>
          <w:bCs/>
          <w:sz w:val="24"/>
          <w:szCs w:val="24"/>
          <w:lang w:val="en-US"/>
        </w:rPr>
      </w:pPr>
    </w:p>
    <w:p w:rsidR="00B817A1" w:rsidRPr="00B817A1" w:rsidRDefault="00B817A1" w:rsidP="00B817A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817A1">
        <w:rPr>
          <w:rFonts w:ascii="Times New Roman" w:eastAsia="Times New Roman" w:hAnsi="Times New Roman" w:cs="Times New Roman"/>
          <w:bCs/>
          <w:sz w:val="24"/>
          <w:szCs w:val="24"/>
          <w:lang w:val="en-US"/>
        </w:rPr>
        <w:t>Jake policijske snage kontrolišu putni pravac od Vršca do Pančeva u potrazi za dečakom čiji je nestanak da</w:t>
      </w:r>
      <w:r>
        <w:rPr>
          <w:rFonts w:ascii="Times New Roman" w:eastAsia="Times New Roman" w:hAnsi="Times New Roman" w:cs="Times New Roman"/>
          <w:bCs/>
          <w:sz w:val="24"/>
          <w:szCs w:val="24"/>
          <w:lang w:val="en-US"/>
        </w:rPr>
        <w:t>nas prijavljen, javio je u subotu uveče</w:t>
      </w:r>
      <w:r w:rsidRPr="00B817A1">
        <w:rPr>
          <w:rFonts w:ascii="Times New Roman" w:eastAsia="Times New Roman" w:hAnsi="Times New Roman" w:cs="Times New Roman"/>
          <w:bCs/>
          <w:sz w:val="24"/>
          <w:szCs w:val="24"/>
          <w:lang w:val="en-US"/>
        </w:rPr>
        <w:t xml:space="preserve"> izveštač agencije Beta.</w:t>
      </w:r>
      <w:r>
        <w:rPr>
          <w:rFonts w:ascii="Times New Roman" w:eastAsia="Times New Roman" w:hAnsi="Times New Roman" w:cs="Times New Roman"/>
          <w:bCs/>
          <w:sz w:val="24"/>
          <w:szCs w:val="24"/>
          <w:lang w:val="en-US"/>
        </w:rPr>
        <w:t xml:space="preserve"> Policija </w:t>
      </w:r>
      <w:r w:rsidRPr="00B817A1">
        <w:rPr>
          <w:rFonts w:ascii="Times New Roman" w:eastAsia="Times New Roman" w:hAnsi="Times New Roman" w:cs="Times New Roman"/>
          <w:bCs/>
          <w:sz w:val="24"/>
          <w:szCs w:val="24"/>
          <w:lang w:val="en-US"/>
        </w:rPr>
        <w:t>zaustavlja sva vozila i pregleda automobile, autobuse i kombije.</w:t>
      </w:r>
      <w:r>
        <w:rPr>
          <w:rFonts w:ascii="Times New Roman" w:eastAsia="Times New Roman" w:hAnsi="Times New Roman" w:cs="Times New Roman"/>
          <w:bCs/>
          <w:sz w:val="24"/>
          <w:szCs w:val="24"/>
          <w:lang w:val="en-US"/>
        </w:rPr>
        <w:t xml:space="preserve"> </w:t>
      </w:r>
      <w:r w:rsidRPr="00B817A1">
        <w:rPr>
          <w:rFonts w:ascii="Times New Roman" w:eastAsia="Times New Roman" w:hAnsi="Times New Roman" w:cs="Times New Roman"/>
          <w:bCs/>
          <w:sz w:val="24"/>
          <w:szCs w:val="24"/>
          <w:lang w:val="en-US"/>
        </w:rPr>
        <w:t>Novinarske ekipe nalaze se duž puta od Vršca do Pančeva.</w:t>
      </w:r>
    </w:p>
    <w:p w:rsidR="00B817A1" w:rsidRDefault="00B817A1" w:rsidP="00A3360E">
      <w:pPr>
        <w:spacing w:after="0" w:line="240" w:lineRule="auto"/>
        <w:rPr>
          <w:rFonts w:ascii="Times New Roman" w:eastAsia="Times New Roman" w:hAnsi="Times New Roman" w:cs="Times New Roman"/>
          <w:bCs/>
          <w:sz w:val="24"/>
          <w:szCs w:val="24"/>
        </w:rPr>
      </w:pPr>
    </w:p>
    <w:p w:rsidR="009119D0" w:rsidRPr="009119D0" w:rsidRDefault="009119D0" w:rsidP="00205BBB">
      <w:pPr>
        <w:spacing w:after="0" w:line="240" w:lineRule="auto"/>
        <w:jc w:val="center"/>
        <w:rPr>
          <w:rFonts w:ascii="Times New Roman" w:eastAsia="Times New Roman" w:hAnsi="Times New Roman" w:cs="Times New Roman"/>
          <w:b/>
          <w:bCs/>
          <w:color w:val="FF0000"/>
          <w:sz w:val="28"/>
          <w:szCs w:val="24"/>
        </w:rPr>
      </w:pPr>
      <w:r w:rsidRPr="009119D0">
        <w:rPr>
          <w:rFonts w:ascii="Times New Roman" w:eastAsia="Times New Roman" w:hAnsi="Times New Roman" w:cs="Times New Roman"/>
          <w:b/>
          <w:bCs/>
          <w:color w:val="FF0000"/>
          <w:sz w:val="28"/>
          <w:szCs w:val="24"/>
        </w:rPr>
        <w:t>Humanitarni rad kao vaspitna mera</w:t>
      </w:r>
    </w:p>
    <w:p w:rsidR="009119D0" w:rsidRPr="009119D0" w:rsidRDefault="009119D0" w:rsidP="00205BBB">
      <w:pPr>
        <w:spacing w:after="0" w:line="240" w:lineRule="auto"/>
        <w:rPr>
          <w:rFonts w:ascii="Times New Roman" w:eastAsia="Times New Roman" w:hAnsi="Times New Roman" w:cs="Times New Roman"/>
          <w:bCs/>
          <w:sz w:val="24"/>
          <w:szCs w:val="24"/>
        </w:rPr>
      </w:pPr>
    </w:p>
    <w:p w:rsidR="009119D0" w:rsidRDefault="009119D0" w:rsidP="009119D0">
      <w:pPr>
        <w:spacing w:after="0" w:line="240" w:lineRule="auto"/>
        <w:jc w:val="both"/>
        <w:rPr>
          <w:rFonts w:ascii="Times New Roman" w:eastAsia="Times New Roman" w:hAnsi="Times New Roman" w:cs="Times New Roman"/>
          <w:bCs/>
          <w:sz w:val="24"/>
          <w:szCs w:val="24"/>
        </w:rPr>
      </w:pPr>
      <w:r w:rsidRPr="009119D0">
        <w:rPr>
          <w:rFonts w:ascii="Times New Roman" w:eastAsia="Times New Roman" w:hAnsi="Times New Roman" w:cs="Times New Roman"/>
          <w:bCs/>
          <w:sz w:val="24"/>
          <w:szCs w:val="24"/>
        </w:rPr>
        <w:tab/>
        <w:t>Na Paliću je u održan međunarodni naučni skup na temu “Maloletnici kao učinioci i žrtve krivičnih dela i prekršaja”. Državna sekretarka u Ministarstvu pravde Biljana Pavlović  je na skupu rekla da je formirana Radna grupa u skladu sa akcionim planom i otvaranjem poglavlja 23, a odnosi se na maloletne izvršioce krivičnih dela. - Oni su nažalost najčešće žrtve i svi maloletni izvršitelji su nekada, u detinjstvu, bili žrtve zlostavljanja. Predlog zakona je da se izreknu vaspitne mere i cilj je da se maloletnici povrate na pravi put. Novim zakonom će se tretirati na sličan način i vraća se nadležnost Osnovnom sudu, više će biti uključeni Centri za socijalni rad, a vaspitne mere će biti u vidu humanitarnog rada. Nacrt zakona je gotov i sada ide na javnu raspravu – istakla je državna sekretarka u Ministarstvu pravde, Biljana Pavlović.</w:t>
      </w:r>
    </w:p>
    <w:p w:rsidR="009119D0"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119D0">
        <w:rPr>
          <w:rFonts w:ascii="Times New Roman" w:eastAsia="Times New Roman" w:hAnsi="Times New Roman" w:cs="Times New Roman"/>
          <w:bCs/>
          <w:sz w:val="24"/>
          <w:szCs w:val="24"/>
        </w:rPr>
        <w:t>Preventiva je bitna, ali pomenuti predlog zakona se ne bavi tom temom. Svedoci smo da je sve više nasilja u porodici kao vršnjačkog nasilja.</w:t>
      </w:r>
      <w:r>
        <w:rPr>
          <w:rFonts w:ascii="Times New Roman" w:eastAsia="Times New Roman" w:hAnsi="Times New Roman" w:cs="Times New Roman"/>
          <w:bCs/>
          <w:sz w:val="24"/>
          <w:szCs w:val="24"/>
        </w:rPr>
        <w:t xml:space="preserve"> </w:t>
      </w:r>
      <w:r w:rsidRPr="009119D0">
        <w:rPr>
          <w:rFonts w:ascii="Times New Roman" w:eastAsia="Times New Roman" w:hAnsi="Times New Roman" w:cs="Times New Roman"/>
          <w:bCs/>
          <w:sz w:val="24"/>
          <w:szCs w:val="24"/>
        </w:rPr>
        <w:t xml:space="preserve">- Važno je a i drago mi je, da se na Paliću </w:t>
      </w:r>
      <w:r w:rsidRPr="009119D0">
        <w:rPr>
          <w:rFonts w:ascii="Times New Roman" w:eastAsia="Times New Roman" w:hAnsi="Times New Roman" w:cs="Times New Roman"/>
          <w:bCs/>
          <w:sz w:val="24"/>
          <w:szCs w:val="24"/>
        </w:rPr>
        <w:lastRenderedPageBreak/>
        <w:t>održava ovo savetovanje Insituta za kriminološka i sociološka istraživanja. Problematika je kompleksna i potrebna je saradnja mnogo subjekata, kako bi se problemi o kojima govorimo rešili. Nadam se da će ovo savetovanje biti jedan korak bliže ka rešavanjju navedenih problema, jer se i lokalna samouprava praktično suočava sa istim, a sve su teža krivična dela koja počine maloletne osobe. To je kompleksno pitanje i nećemo početi uspešno da ga rešavamo dok ne ojačamo naše centre za socijalni rad, određene humanitarne organizacije i druge koji su u krugu nadležnih i odgovornih.</w:t>
      </w:r>
    </w:p>
    <w:p w:rsidR="009119D0" w:rsidRDefault="009119D0" w:rsidP="009119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119D0">
        <w:rPr>
          <w:rFonts w:ascii="Times New Roman" w:eastAsia="Times New Roman" w:hAnsi="Times New Roman" w:cs="Times New Roman"/>
          <w:bCs/>
          <w:sz w:val="24"/>
          <w:szCs w:val="24"/>
        </w:rPr>
        <w:t>Po rečima gradonačelnika Subotice Jenea Maglaia u tom gradu se suočavaju sa banalnim problemima kao što je pisanja grafita po zidovima, ali i sa tim da se maloletnici pojavljuju kao dileri droge i kao izvršioci teških krivičnih dela.Na ovom međunarodnoim skupu, pored stručnjaka iz Srbije, učestvovali su i predstavnici Bosne i Hercegovine i Hrvatske.</w:t>
      </w:r>
    </w:p>
    <w:p w:rsidR="00C34032" w:rsidRPr="00C34032" w:rsidRDefault="00C34032" w:rsidP="00C34032">
      <w:pPr>
        <w:spacing w:after="0" w:line="240" w:lineRule="auto"/>
        <w:rPr>
          <w:rFonts w:ascii="Times New Roman" w:eastAsia="Times New Roman" w:hAnsi="Times New Roman" w:cs="Times New Roman"/>
          <w:noProof w:val="0"/>
          <w:sz w:val="24"/>
          <w:szCs w:val="24"/>
          <w:lang w:val="en-US"/>
        </w:rPr>
      </w:pPr>
    </w:p>
    <w:p w:rsidR="00C34032" w:rsidRPr="00C34032" w:rsidRDefault="00C34032" w:rsidP="00C34032">
      <w:pPr>
        <w:spacing w:after="0" w:line="240" w:lineRule="auto"/>
        <w:jc w:val="center"/>
        <w:rPr>
          <w:rFonts w:ascii="Times New Roman" w:eastAsia="Times New Roman" w:hAnsi="Times New Roman" w:cs="Times New Roman"/>
          <w:b/>
          <w:noProof w:val="0"/>
          <w:color w:val="FF0000"/>
          <w:sz w:val="28"/>
          <w:szCs w:val="24"/>
          <w:lang w:val="en-US"/>
        </w:rPr>
      </w:pPr>
      <w:r w:rsidRPr="00C34032">
        <w:rPr>
          <w:rFonts w:ascii="Times New Roman" w:eastAsia="Times New Roman" w:hAnsi="Times New Roman" w:cs="Times New Roman"/>
          <w:b/>
          <w:noProof w:val="0"/>
          <w:color w:val="FF0000"/>
          <w:sz w:val="28"/>
          <w:szCs w:val="24"/>
          <w:lang w:val="en-US"/>
        </w:rPr>
        <w:t>Malezija: Zemljotres odneo 16 života, među njima petoro dece</w:t>
      </w:r>
    </w:p>
    <w:p w:rsidR="00C34032" w:rsidRPr="00C34032" w:rsidRDefault="00C34032" w:rsidP="00C34032">
      <w:pPr>
        <w:spacing w:after="0" w:line="240" w:lineRule="auto"/>
        <w:rPr>
          <w:rFonts w:ascii="Times New Roman" w:eastAsia="Times New Roman" w:hAnsi="Times New Roman" w:cs="Times New Roman"/>
          <w:noProof w:val="0"/>
          <w:sz w:val="24"/>
          <w:szCs w:val="24"/>
          <w:lang w:val="en-US"/>
        </w:rPr>
      </w:pPr>
    </w:p>
    <w:p w:rsidR="00C34032" w:rsidRPr="00C34032" w:rsidRDefault="00C34032" w:rsidP="00C34032">
      <w:pPr>
        <w:spacing w:after="0" w:line="240" w:lineRule="auto"/>
        <w:jc w:val="both"/>
        <w:rPr>
          <w:rFonts w:ascii="Times New Roman" w:eastAsia="Times New Roman" w:hAnsi="Times New Roman" w:cs="Times New Roman"/>
          <w:noProof w:val="0"/>
          <w:sz w:val="24"/>
          <w:szCs w:val="24"/>
          <w:lang w:val="en-US"/>
        </w:rPr>
      </w:pPr>
      <w:r w:rsidRPr="00C34032">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564E3E47" wp14:editId="12B81A57">
            <wp:simplePos x="0" y="0"/>
            <wp:positionH relativeFrom="column">
              <wp:posOffset>3933825</wp:posOffset>
            </wp:positionH>
            <wp:positionV relativeFrom="paragraph">
              <wp:posOffset>239395</wp:posOffset>
            </wp:positionV>
            <wp:extent cx="2032000" cy="1276350"/>
            <wp:effectExtent l="0" t="0" r="6350" b="0"/>
            <wp:wrapSquare wrapText="bothSides"/>
            <wp:docPr id="22" name="Picture 22" descr="malezija_zemljo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lezija_zemljotres"/>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20320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4032">
        <w:rPr>
          <w:rFonts w:ascii="Times New Roman" w:eastAsia="Times New Roman" w:hAnsi="Times New Roman" w:cs="Times New Roman"/>
          <w:noProof w:val="0"/>
          <w:sz w:val="24"/>
          <w:szCs w:val="24"/>
          <w:lang w:val="en-US"/>
        </w:rPr>
        <w:tab/>
        <w:t>Broj poginulih u zemljotresu jačine šest stepeni Rihterove skale koji je potresao oblast nedaleko od planine Kinabalu, na Borneu, u Maleziji povećan je na 16, a među poginulima je i petoro dece iz Singapura, saopštile su vlasti Malezije i Singapura. Malezijske vlasti saopštile su da su u ruševimana pronađena tri tela, čime je broj poginulih povećan na 16. Ministarstvo obrazovanja Singapura saopštilo je da je u zemljotresu poginulo pet učenika škole Tandžong Katong, uzrasta od 12 i 13 godina, jedan nastavnik i njihov vodič. Učenici iz Singapura bili su na ekskurziji. Ekipa od 80 spasilaca i danas učestvuje u akciji potrage za najmanje šest lica koja se vode kao nestala. Tokom jučerašnjeg dana spašeno je 137 planinara, blokiranih na planini Kinabalu, nakon snažnog zemljotresa na ostrvu Borneo. Zemljotres, najsnažniji u ovoj zemlji poslednjih decenija, registrovan je u planinskom regionu u državi Sabah, gde se nalazi planina Kinabalu visoka 4.095 metara. Zemljotres je prouzrokovao klizišta i odron velikih stena.</w:t>
      </w:r>
    </w:p>
    <w:p w:rsidR="00C34032" w:rsidRPr="00C34032" w:rsidRDefault="00C34032" w:rsidP="00C34032">
      <w:pPr>
        <w:spacing w:after="0" w:line="240" w:lineRule="auto"/>
        <w:rPr>
          <w:rFonts w:ascii="Times New Roman" w:eastAsia="Times New Roman" w:hAnsi="Times New Roman" w:cs="Times New Roman"/>
          <w:noProof w:val="0"/>
          <w:sz w:val="24"/>
          <w:szCs w:val="24"/>
          <w:lang w:val="en-US"/>
        </w:rPr>
      </w:pPr>
      <w:r w:rsidRPr="00C34032">
        <w:rPr>
          <w:rFonts w:ascii="Times New Roman" w:eastAsia="Times New Roman" w:hAnsi="Times New Roman" w:cs="Times New Roman"/>
          <w:noProof w:val="0"/>
          <w:sz w:val="24"/>
          <w:szCs w:val="24"/>
          <w:lang w:val="en-US"/>
        </w:rPr>
        <w:tab/>
      </w:r>
    </w:p>
    <w:p w:rsidR="00C34032" w:rsidRPr="00C34032" w:rsidRDefault="00C34032" w:rsidP="00C34032">
      <w:pPr>
        <w:spacing w:after="0" w:line="240" w:lineRule="auto"/>
        <w:jc w:val="center"/>
        <w:rPr>
          <w:rFonts w:ascii="Times New Roman" w:eastAsia="Times New Roman" w:hAnsi="Times New Roman" w:cs="Times New Roman"/>
          <w:b/>
          <w:noProof w:val="0"/>
          <w:color w:val="FF0000"/>
          <w:sz w:val="28"/>
          <w:szCs w:val="24"/>
          <w:lang w:val="en-US"/>
        </w:rPr>
      </w:pPr>
      <w:r w:rsidRPr="00C34032">
        <w:rPr>
          <w:rFonts w:ascii="Times New Roman" w:eastAsia="Times New Roman" w:hAnsi="Times New Roman" w:cs="Times New Roman"/>
          <w:b/>
          <w:noProof w:val="0"/>
          <w:color w:val="FF0000"/>
          <w:sz w:val="28"/>
          <w:szCs w:val="24"/>
          <w:lang w:val="en-US"/>
        </w:rPr>
        <w:t>U udesu u Peruu poginulo 16 putnika, većinom dece</w:t>
      </w:r>
    </w:p>
    <w:p w:rsidR="00C34032" w:rsidRPr="00C34032" w:rsidRDefault="00C34032" w:rsidP="00C34032">
      <w:pPr>
        <w:spacing w:after="0" w:line="240" w:lineRule="auto"/>
        <w:rPr>
          <w:rFonts w:ascii="Times New Roman" w:eastAsia="Times New Roman" w:hAnsi="Times New Roman" w:cs="Times New Roman"/>
          <w:noProof w:val="0"/>
          <w:sz w:val="24"/>
          <w:szCs w:val="24"/>
          <w:lang w:val="en-US"/>
        </w:rPr>
      </w:pPr>
    </w:p>
    <w:p w:rsidR="00C34032" w:rsidRPr="004C0984" w:rsidRDefault="00C34032" w:rsidP="009119D0">
      <w:pPr>
        <w:spacing w:after="0" w:line="240" w:lineRule="auto"/>
        <w:jc w:val="both"/>
        <w:rPr>
          <w:rFonts w:ascii="Times New Roman" w:eastAsia="Times New Roman" w:hAnsi="Times New Roman" w:cs="Times New Roman"/>
          <w:noProof w:val="0"/>
          <w:sz w:val="24"/>
          <w:szCs w:val="24"/>
          <w:lang w:val="en-US"/>
        </w:rPr>
      </w:pPr>
      <w:r w:rsidRPr="00C34032">
        <w:rPr>
          <w:rFonts w:ascii="Times New Roman" w:eastAsia="Times New Roman" w:hAnsi="Times New Roman" w:cs="Times New Roman"/>
          <w:noProof w:val="0"/>
          <w:sz w:val="24"/>
          <w:szCs w:val="24"/>
          <w:lang w:val="en-US"/>
        </w:rPr>
        <w:tab/>
        <w:t>Najmanje 16 putnika, među kojima je većina dece školskog uzrasta, poginula je, a 30 je povređeno, kada se kamion kojim su se prevozili survao u provaliju u centralnom delu Perua, saopštile su danas peruanske vlasti.Nesreća se dogodila kada su se učenici, nastavnici i roditelji vraćali sa organizovanog obeležavanja nacionalnog praznika. Saopšteno je da je za nesreću kriv loš put i pogrešna procena vozača. Saobraćajne nesreće česte su u Peruu, sa neravnim planinskim putevima rizičnim za vozače.</w:t>
      </w:r>
    </w:p>
    <w:p w:rsidR="00A3360E" w:rsidRPr="00A3360E" w:rsidRDefault="00A3360E" w:rsidP="00A3360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3360E">
        <w:rPr>
          <w:rFonts w:ascii="Calibri" w:eastAsia="Calibri" w:hAnsi="Calibri" w:cs="Times New Roman"/>
          <w:lang w:eastAsia="sr-Latn-RS"/>
        </w:rPr>
        <w:drawing>
          <wp:anchor distT="0" distB="0" distL="114300" distR="114300" simplePos="0" relativeHeight="251660288" behindDoc="1" locked="0" layoutInCell="1" allowOverlap="1" wp14:anchorId="19F8FEAD" wp14:editId="004EE84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3360E">
        <w:rPr>
          <w:rFonts w:ascii="Brush Script MT" w:eastAsia="Times New Roman" w:hAnsi="Brush Script MT" w:cs="Times New Roman"/>
          <w:color w:val="FF00FF"/>
          <w:sz w:val="44"/>
          <w:szCs w:val="44"/>
          <w:lang w:val="sr-Latn-CS"/>
        </w:rPr>
        <w:t>Jo</w:t>
      </w:r>
      <w:r w:rsidRPr="00A3360E">
        <w:rPr>
          <w:rFonts w:ascii="Brush Script MT" w:eastAsia="Times New Roman" w:hAnsi="Brush Script MT" w:cs="Times New Roman"/>
          <w:color w:val="FF00FF"/>
          <w:sz w:val="44"/>
          <w:szCs w:val="44"/>
        </w:rPr>
        <w:t xml:space="preserve">š </w:t>
      </w:r>
      <w:r w:rsidRPr="00A3360E">
        <w:rPr>
          <w:rFonts w:ascii="Brush Script MT" w:eastAsia="Times New Roman" w:hAnsi="Brush Script MT" w:cs="Times New Roman"/>
          <w:color w:val="FF00FF"/>
          <w:sz w:val="44"/>
          <w:szCs w:val="44"/>
          <w:lang w:val="sr-Latn-CS"/>
        </w:rPr>
        <w:t xml:space="preserve">vesti iz obrazovanja </w:t>
      </w:r>
      <w:r w:rsidRPr="00A3360E">
        <w:rPr>
          <w:rFonts w:ascii="Times New Roman" w:eastAsia="Times New Roman" w:hAnsi="Times New Roman" w:cs="Times New Roman"/>
          <w:b/>
          <w:i/>
          <w:color w:val="FF00FF"/>
          <w:sz w:val="32"/>
          <w:szCs w:val="32"/>
        </w:rPr>
        <w:t>č</w:t>
      </w:r>
      <w:r w:rsidRPr="00A3360E">
        <w:rPr>
          <w:rFonts w:ascii="Brush Script MT" w:eastAsia="Times New Roman" w:hAnsi="Brush Script MT" w:cs="Times New Roman"/>
          <w:color w:val="FF00FF"/>
          <w:sz w:val="44"/>
          <w:szCs w:val="44"/>
        </w:rPr>
        <w:t xml:space="preserve">itajte </w:t>
      </w:r>
      <w:r w:rsidRPr="00A3360E">
        <w:rPr>
          <w:rFonts w:ascii="Brush Script MT" w:eastAsia="Times New Roman" w:hAnsi="Brush Script MT" w:cs="Times New Roman"/>
          <w:color w:val="FF00FF"/>
          <w:sz w:val="44"/>
          <w:szCs w:val="44"/>
          <w:lang w:val="sr-Latn-CS"/>
        </w:rPr>
        <w:t>na na</w:t>
      </w:r>
      <w:r w:rsidRPr="00A3360E">
        <w:rPr>
          <w:rFonts w:ascii="Brush Script MT" w:eastAsia="Times New Roman" w:hAnsi="Brush Script MT" w:cs="Times New Roman"/>
          <w:color w:val="FF00FF"/>
          <w:sz w:val="44"/>
          <w:szCs w:val="44"/>
        </w:rPr>
        <w:t>š</w:t>
      </w:r>
      <w:r w:rsidRPr="00A3360E">
        <w:rPr>
          <w:rFonts w:ascii="Brush Script MT" w:eastAsia="Times New Roman" w:hAnsi="Brush Script MT" w:cs="Times New Roman"/>
          <w:color w:val="FF00FF"/>
          <w:sz w:val="44"/>
          <w:szCs w:val="44"/>
          <w:lang w:val="sr-Latn-CS"/>
        </w:rPr>
        <w:t>em sajtu</w:t>
      </w:r>
      <w:r w:rsidRPr="00A3360E">
        <w:rPr>
          <w:rFonts w:ascii="Brush Script MT" w:eastAsia="Times New Roman" w:hAnsi="Brush Script MT" w:cs="Times New Roman"/>
          <w:color w:val="FF66CC"/>
          <w:sz w:val="44"/>
          <w:szCs w:val="44"/>
          <w:lang w:val="sr-Latn-CS"/>
        </w:rPr>
        <w:t xml:space="preserve"> </w:t>
      </w:r>
      <w:hyperlink r:id="rId33" w:history="1">
        <w:r w:rsidRPr="00A3360E">
          <w:rPr>
            <w:rFonts w:ascii="Brush Script MT" w:eastAsia="Times New Roman" w:hAnsi="Brush Script MT" w:cs="Times New Roman"/>
            <w:i/>
            <w:color w:val="0000FF"/>
            <w:sz w:val="44"/>
            <w:szCs w:val="44"/>
            <w:u w:val="single"/>
            <w:lang w:val="sr-Latn-CS"/>
          </w:rPr>
          <w:t>www</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srpss</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org</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rs</w:t>
        </w:r>
      </w:hyperlink>
      <w:r w:rsidRPr="00A3360E">
        <w:rPr>
          <w:rFonts w:ascii="Brush Script MT" w:eastAsia="Times New Roman" w:hAnsi="Brush Script MT" w:cs="Times New Roman"/>
          <w:i/>
          <w:color w:val="0000FF"/>
          <w:sz w:val="44"/>
          <w:szCs w:val="44"/>
        </w:rPr>
        <w:t>,</w:t>
      </w:r>
      <w:r w:rsidRPr="00A3360E">
        <w:rPr>
          <w:rFonts w:ascii="Brush Script MT" w:eastAsia="Times New Roman" w:hAnsi="Brush Script MT" w:cs="Times New Roman"/>
          <w:color w:val="0000FF"/>
          <w:sz w:val="44"/>
          <w:szCs w:val="44"/>
        </w:rPr>
        <w:t xml:space="preserve"> </w:t>
      </w:r>
      <w:r w:rsidRPr="00A3360E">
        <w:rPr>
          <w:rFonts w:ascii="Brush Script MT" w:eastAsia="Times New Roman" w:hAnsi="Brush Script MT" w:cs="Times New Roman"/>
          <w:color w:val="FF00FF"/>
          <w:sz w:val="44"/>
          <w:szCs w:val="44"/>
          <w:lang w:val="sr-Latn-CS"/>
        </w:rPr>
        <w:t>a vesti iz javnog sektora na na</w:t>
      </w:r>
      <w:r w:rsidRPr="00A3360E">
        <w:rPr>
          <w:rFonts w:ascii="Brush Script MT" w:eastAsia="Times New Roman" w:hAnsi="Brush Script MT" w:cs="Times New Roman"/>
          <w:color w:val="FF00FF"/>
          <w:sz w:val="44"/>
          <w:szCs w:val="44"/>
        </w:rPr>
        <w:t>š</w:t>
      </w:r>
      <w:r w:rsidRPr="00A3360E">
        <w:rPr>
          <w:rFonts w:ascii="Brush Script MT" w:eastAsia="Times New Roman" w:hAnsi="Brush Script MT" w:cs="Times New Roman"/>
          <w:color w:val="FF00FF"/>
          <w:sz w:val="44"/>
          <w:szCs w:val="44"/>
          <w:lang w:val="sr-Latn-CS"/>
        </w:rPr>
        <w:t>em sajtu</w:t>
      </w:r>
      <w:r w:rsidRPr="00A3360E">
        <w:rPr>
          <w:rFonts w:ascii="Brush Script MT" w:eastAsia="Times New Roman" w:hAnsi="Brush Script MT" w:cs="Times New Roman"/>
          <w:color w:val="0000FF"/>
          <w:sz w:val="44"/>
          <w:szCs w:val="44"/>
          <w:lang w:val="sr-Latn-CS"/>
        </w:rPr>
        <w:t xml:space="preserve"> </w:t>
      </w:r>
      <w:hyperlink r:id="rId34" w:history="1">
        <w:r w:rsidRPr="00A3360E">
          <w:rPr>
            <w:rFonts w:ascii="Brush Script MT" w:eastAsia="Times New Roman" w:hAnsi="Brush Script MT" w:cs="Times New Roman"/>
            <w:i/>
            <w:color w:val="0000FF"/>
            <w:sz w:val="44"/>
            <w:szCs w:val="44"/>
            <w:u w:val="single"/>
            <w:lang w:val="sr-Latn-CS"/>
          </w:rPr>
          <w:t>www</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nsjs</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org</w:t>
        </w:r>
        <w:r w:rsidRPr="00A3360E">
          <w:rPr>
            <w:rFonts w:ascii="Brush Script MT" w:eastAsia="Times New Roman" w:hAnsi="Brush Script MT" w:cs="Times New Roman"/>
            <w:i/>
            <w:color w:val="0000FF"/>
            <w:sz w:val="44"/>
            <w:szCs w:val="44"/>
            <w:u w:val="single"/>
          </w:rPr>
          <w:t>.</w:t>
        </w:r>
        <w:r w:rsidRPr="00A3360E">
          <w:rPr>
            <w:rFonts w:ascii="Brush Script MT" w:eastAsia="Times New Roman" w:hAnsi="Brush Script MT" w:cs="Times New Roman"/>
            <w:i/>
            <w:color w:val="0000FF"/>
            <w:sz w:val="44"/>
            <w:szCs w:val="44"/>
            <w:u w:val="single"/>
            <w:lang w:val="sr-Latn-CS"/>
          </w:rPr>
          <w:t>rs</w:t>
        </w:r>
      </w:hyperlink>
      <w:r w:rsidRPr="00A3360E">
        <w:rPr>
          <w:rFonts w:ascii="Brush Script MT" w:eastAsia="Times New Roman" w:hAnsi="Brush Script MT" w:cs="Times New Roman"/>
          <w:i/>
          <w:color w:val="0000FF"/>
          <w:sz w:val="44"/>
          <w:szCs w:val="44"/>
        </w:rPr>
        <w:t xml:space="preserve"> .</w:t>
      </w:r>
    </w:p>
    <w:sectPr w:rsidR="00A3360E" w:rsidRPr="00A3360E">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53C" w:rsidRDefault="00EB753C">
      <w:pPr>
        <w:spacing w:after="0" w:line="240" w:lineRule="auto"/>
      </w:pPr>
      <w:r>
        <w:separator/>
      </w:r>
    </w:p>
  </w:endnote>
  <w:endnote w:type="continuationSeparator" w:id="0">
    <w:p w:rsidR="00EB753C" w:rsidRDefault="00EB7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A3360E">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3D777E">
          <w:rPr>
            <w:rFonts w:ascii="Times New Roman" w:hAnsi="Times New Roman"/>
            <w:sz w:val="24"/>
          </w:rPr>
          <w:t>1</w:t>
        </w:r>
        <w:r w:rsidRPr="00E71741">
          <w:rPr>
            <w:rFonts w:ascii="Times New Roman" w:hAnsi="Times New Roman"/>
            <w:sz w:val="24"/>
          </w:rPr>
          <w:fldChar w:fldCharType="end"/>
        </w:r>
      </w:p>
    </w:sdtContent>
  </w:sdt>
  <w:p w:rsidR="000B56BE" w:rsidRDefault="00EB7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53C" w:rsidRDefault="00EB753C">
      <w:pPr>
        <w:spacing w:after="0" w:line="240" w:lineRule="auto"/>
      </w:pPr>
      <w:r>
        <w:separator/>
      </w:r>
    </w:p>
  </w:footnote>
  <w:footnote w:type="continuationSeparator" w:id="0">
    <w:p w:rsidR="00EB753C" w:rsidRDefault="00EB75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C3B78"/>
    <w:multiLevelType w:val="multilevel"/>
    <w:tmpl w:val="5FF6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D6C09"/>
    <w:multiLevelType w:val="multilevel"/>
    <w:tmpl w:val="C3F8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C7A91"/>
    <w:multiLevelType w:val="multilevel"/>
    <w:tmpl w:val="B3D4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7714DF"/>
    <w:multiLevelType w:val="multilevel"/>
    <w:tmpl w:val="B2E2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A83F0A"/>
    <w:multiLevelType w:val="multilevel"/>
    <w:tmpl w:val="5C28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2517E2"/>
    <w:multiLevelType w:val="multilevel"/>
    <w:tmpl w:val="EBC2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56DFD"/>
    <w:multiLevelType w:val="multilevel"/>
    <w:tmpl w:val="921C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9F2970"/>
    <w:multiLevelType w:val="multilevel"/>
    <w:tmpl w:val="F19CB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8010A8"/>
    <w:multiLevelType w:val="multilevel"/>
    <w:tmpl w:val="5604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5C61BC"/>
    <w:multiLevelType w:val="multilevel"/>
    <w:tmpl w:val="5374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423E30"/>
    <w:multiLevelType w:val="multilevel"/>
    <w:tmpl w:val="ED06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E354CD"/>
    <w:multiLevelType w:val="multilevel"/>
    <w:tmpl w:val="1A302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355AA7"/>
    <w:multiLevelType w:val="multilevel"/>
    <w:tmpl w:val="FF06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7"/>
  </w:num>
  <w:num w:numId="4">
    <w:abstractNumId w:val="2"/>
  </w:num>
  <w:num w:numId="5">
    <w:abstractNumId w:val="3"/>
  </w:num>
  <w:num w:numId="6">
    <w:abstractNumId w:val="5"/>
  </w:num>
  <w:num w:numId="7">
    <w:abstractNumId w:val="10"/>
  </w:num>
  <w:num w:numId="8">
    <w:abstractNumId w:val="8"/>
  </w:num>
  <w:num w:numId="9">
    <w:abstractNumId w:val="0"/>
  </w:num>
  <w:num w:numId="10">
    <w:abstractNumId w:val="12"/>
  </w:num>
  <w:num w:numId="11">
    <w:abstractNumId w:val="9"/>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60E"/>
    <w:rsid w:val="00186468"/>
    <w:rsid w:val="0025497C"/>
    <w:rsid w:val="00392B0B"/>
    <w:rsid w:val="003A3EAB"/>
    <w:rsid w:val="003A6E21"/>
    <w:rsid w:val="003D19D6"/>
    <w:rsid w:val="003D777E"/>
    <w:rsid w:val="004C0984"/>
    <w:rsid w:val="0053224A"/>
    <w:rsid w:val="00557090"/>
    <w:rsid w:val="00655605"/>
    <w:rsid w:val="00687DF4"/>
    <w:rsid w:val="00694147"/>
    <w:rsid w:val="00777A2F"/>
    <w:rsid w:val="007C31BF"/>
    <w:rsid w:val="00816AC2"/>
    <w:rsid w:val="00860ECB"/>
    <w:rsid w:val="0090225E"/>
    <w:rsid w:val="009119D0"/>
    <w:rsid w:val="009128C1"/>
    <w:rsid w:val="00942B70"/>
    <w:rsid w:val="00946502"/>
    <w:rsid w:val="00951400"/>
    <w:rsid w:val="009B1708"/>
    <w:rsid w:val="00A3360E"/>
    <w:rsid w:val="00A96966"/>
    <w:rsid w:val="00AB3443"/>
    <w:rsid w:val="00B30C67"/>
    <w:rsid w:val="00B817A1"/>
    <w:rsid w:val="00C34032"/>
    <w:rsid w:val="00C67A73"/>
    <w:rsid w:val="00D5695D"/>
    <w:rsid w:val="00D95674"/>
    <w:rsid w:val="00EB753C"/>
    <w:rsid w:val="00FF4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EC0412-C80A-425F-A892-87F576DC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paragraph" w:styleId="Heading1">
    <w:name w:val="heading 1"/>
    <w:basedOn w:val="Normal"/>
    <w:next w:val="Normal"/>
    <w:link w:val="Heading1Char"/>
    <w:uiPriority w:val="9"/>
    <w:qFormat/>
    <w:rsid w:val="00AB34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3360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3360E"/>
    <w:rPr>
      <w:rFonts w:ascii="Calibri" w:eastAsia="Calibri" w:hAnsi="Calibri" w:cs="Times New Roman"/>
      <w:noProof/>
      <w:lang w:val="sr-Latn-RS"/>
    </w:rPr>
  </w:style>
  <w:style w:type="character" w:customStyle="1" w:styleId="Heading1Char">
    <w:name w:val="Heading 1 Char"/>
    <w:basedOn w:val="DefaultParagraphFont"/>
    <w:link w:val="Heading1"/>
    <w:uiPriority w:val="9"/>
    <w:rsid w:val="00AB3443"/>
    <w:rPr>
      <w:rFonts w:asciiTheme="majorHAnsi" w:eastAsiaTheme="majorEastAsia" w:hAnsiTheme="majorHAnsi" w:cstheme="majorBidi"/>
      <w:b/>
      <w:bCs/>
      <w:noProof/>
      <w:color w:val="365F91" w:themeColor="accent1" w:themeShade="BF"/>
      <w:sz w:val="28"/>
      <w:szCs w:val="28"/>
      <w:lang w:val="sr-Latn-RS"/>
    </w:rPr>
  </w:style>
  <w:style w:type="character" w:styleId="Hyperlink">
    <w:name w:val="Hyperlink"/>
    <w:basedOn w:val="DefaultParagraphFont"/>
    <w:uiPriority w:val="99"/>
    <w:unhideWhenUsed/>
    <w:rsid w:val="00AB3443"/>
    <w:rPr>
      <w:color w:val="0000FF" w:themeColor="hyperlink"/>
      <w:u w:val="single"/>
    </w:rPr>
  </w:style>
  <w:style w:type="paragraph" w:styleId="BalloonText">
    <w:name w:val="Balloon Text"/>
    <w:basedOn w:val="Normal"/>
    <w:link w:val="BalloonTextChar"/>
    <w:uiPriority w:val="99"/>
    <w:semiHidden/>
    <w:unhideWhenUsed/>
    <w:rsid w:val="00AB34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443"/>
    <w:rPr>
      <w:rFonts w:ascii="Tahoma" w:hAnsi="Tahoma" w:cs="Tahoma"/>
      <w:noProof/>
      <w:sz w:val="16"/>
      <w:szCs w:val="16"/>
      <w:lang w:val="sr-Latn-RS"/>
    </w:rPr>
  </w:style>
  <w:style w:type="character" w:styleId="FollowedHyperlink">
    <w:name w:val="FollowedHyperlink"/>
    <w:basedOn w:val="DefaultParagraphFont"/>
    <w:uiPriority w:val="99"/>
    <w:semiHidden/>
    <w:unhideWhenUsed/>
    <w:rsid w:val="00AB34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663603">
      <w:bodyDiv w:val="1"/>
      <w:marLeft w:val="0"/>
      <w:marRight w:val="0"/>
      <w:marTop w:val="0"/>
      <w:marBottom w:val="0"/>
      <w:divBdr>
        <w:top w:val="none" w:sz="0" w:space="0" w:color="auto"/>
        <w:left w:val="none" w:sz="0" w:space="0" w:color="auto"/>
        <w:bottom w:val="none" w:sz="0" w:space="0" w:color="auto"/>
        <w:right w:val="none" w:sz="0" w:space="0" w:color="auto"/>
      </w:divBdr>
      <w:divsChild>
        <w:div w:id="995644773">
          <w:marLeft w:val="0"/>
          <w:marRight w:val="0"/>
          <w:marTop w:val="120"/>
          <w:marBottom w:val="240"/>
          <w:divBdr>
            <w:top w:val="none" w:sz="0" w:space="0" w:color="auto"/>
            <w:left w:val="none" w:sz="0" w:space="0" w:color="auto"/>
            <w:bottom w:val="none" w:sz="0" w:space="0" w:color="auto"/>
            <w:right w:val="none" w:sz="0" w:space="0" w:color="auto"/>
          </w:divBdr>
          <w:divsChild>
            <w:div w:id="20399624">
              <w:marLeft w:val="0"/>
              <w:marRight w:val="0"/>
              <w:marTop w:val="120"/>
              <w:marBottom w:val="120"/>
              <w:divBdr>
                <w:top w:val="none" w:sz="0" w:space="0" w:color="auto"/>
                <w:left w:val="none" w:sz="0" w:space="0" w:color="auto"/>
                <w:bottom w:val="none" w:sz="0" w:space="0" w:color="auto"/>
                <w:right w:val="none" w:sz="0" w:space="0" w:color="auto"/>
              </w:divBdr>
              <w:divsChild>
                <w:div w:id="813378019">
                  <w:marLeft w:val="405"/>
                  <w:marRight w:val="405"/>
                  <w:marTop w:val="0"/>
                  <w:marBottom w:val="0"/>
                  <w:divBdr>
                    <w:top w:val="none" w:sz="0" w:space="0" w:color="auto"/>
                    <w:left w:val="none" w:sz="0" w:space="0" w:color="auto"/>
                    <w:bottom w:val="none" w:sz="0" w:space="0" w:color="auto"/>
                    <w:right w:val="none" w:sz="0" w:space="0" w:color="auto"/>
                  </w:divBdr>
                  <w:divsChild>
                    <w:div w:id="272329143">
                      <w:marLeft w:val="0"/>
                      <w:marRight w:val="0"/>
                      <w:marTop w:val="0"/>
                      <w:marBottom w:val="0"/>
                      <w:divBdr>
                        <w:top w:val="none" w:sz="0" w:space="0" w:color="auto"/>
                        <w:left w:val="none" w:sz="0" w:space="0" w:color="auto"/>
                        <w:bottom w:val="none" w:sz="0" w:space="0" w:color="auto"/>
                        <w:right w:val="none" w:sz="0" w:space="0" w:color="auto"/>
                      </w:divBdr>
                    </w:div>
                    <w:div w:id="107585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893394">
      <w:bodyDiv w:val="1"/>
      <w:marLeft w:val="0"/>
      <w:marRight w:val="0"/>
      <w:marTop w:val="0"/>
      <w:marBottom w:val="0"/>
      <w:divBdr>
        <w:top w:val="none" w:sz="0" w:space="0" w:color="auto"/>
        <w:left w:val="none" w:sz="0" w:space="0" w:color="auto"/>
        <w:bottom w:val="none" w:sz="0" w:space="0" w:color="auto"/>
        <w:right w:val="none" w:sz="0" w:space="0" w:color="auto"/>
      </w:divBdr>
      <w:divsChild>
        <w:div w:id="2055429">
          <w:marLeft w:val="0"/>
          <w:marRight w:val="0"/>
          <w:marTop w:val="0"/>
          <w:marBottom w:val="0"/>
          <w:divBdr>
            <w:top w:val="none" w:sz="0" w:space="0" w:color="auto"/>
            <w:left w:val="none" w:sz="0" w:space="0" w:color="auto"/>
            <w:bottom w:val="none" w:sz="0" w:space="0" w:color="auto"/>
            <w:right w:val="none" w:sz="0" w:space="0" w:color="auto"/>
          </w:divBdr>
          <w:divsChild>
            <w:div w:id="1735423113">
              <w:marLeft w:val="0"/>
              <w:marRight w:val="0"/>
              <w:marTop w:val="0"/>
              <w:marBottom w:val="150"/>
              <w:divBdr>
                <w:top w:val="none" w:sz="0" w:space="0" w:color="auto"/>
                <w:left w:val="none" w:sz="0" w:space="0" w:color="auto"/>
                <w:bottom w:val="none" w:sz="0" w:space="0" w:color="auto"/>
                <w:right w:val="none" w:sz="0" w:space="0" w:color="auto"/>
              </w:divBdr>
              <w:divsChild>
                <w:div w:id="140388214">
                  <w:marLeft w:val="0"/>
                  <w:marRight w:val="0"/>
                  <w:marTop w:val="0"/>
                  <w:marBottom w:val="0"/>
                  <w:divBdr>
                    <w:top w:val="none" w:sz="0" w:space="0" w:color="auto"/>
                    <w:left w:val="none" w:sz="0" w:space="0" w:color="auto"/>
                    <w:bottom w:val="none" w:sz="0" w:space="0" w:color="auto"/>
                    <w:right w:val="none" w:sz="0" w:space="0" w:color="auto"/>
                  </w:divBdr>
                  <w:divsChild>
                    <w:div w:id="720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4110">
              <w:marLeft w:val="75"/>
              <w:marRight w:val="0"/>
              <w:marTop w:val="0"/>
              <w:marBottom w:val="450"/>
              <w:divBdr>
                <w:top w:val="none" w:sz="0" w:space="0" w:color="auto"/>
                <w:left w:val="none" w:sz="0" w:space="0" w:color="auto"/>
                <w:bottom w:val="none" w:sz="0" w:space="0" w:color="auto"/>
                <w:right w:val="none" w:sz="0" w:space="0" w:color="auto"/>
              </w:divBdr>
              <w:divsChild>
                <w:div w:id="998728184">
                  <w:marLeft w:val="0"/>
                  <w:marRight w:val="0"/>
                  <w:marTop w:val="0"/>
                  <w:marBottom w:val="0"/>
                  <w:divBdr>
                    <w:top w:val="none" w:sz="0" w:space="0" w:color="auto"/>
                    <w:left w:val="none" w:sz="0" w:space="0" w:color="auto"/>
                    <w:bottom w:val="none" w:sz="0" w:space="0" w:color="auto"/>
                    <w:right w:val="none" w:sz="0" w:space="0" w:color="auto"/>
                  </w:divBdr>
                  <w:divsChild>
                    <w:div w:id="1357465583">
                      <w:marLeft w:val="0"/>
                      <w:marRight w:val="0"/>
                      <w:marTop w:val="0"/>
                      <w:marBottom w:val="0"/>
                      <w:divBdr>
                        <w:top w:val="none" w:sz="0" w:space="0" w:color="auto"/>
                        <w:left w:val="none" w:sz="0" w:space="0" w:color="auto"/>
                        <w:bottom w:val="none" w:sz="0" w:space="0" w:color="auto"/>
                        <w:right w:val="none" w:sz="0" w:space="0" w:color="auto"/>
                      </w:divBdr>
                      <w:divsChild>
                        <w:div w:id="2087795832">
                          <w:marLeft w:val="0"/>
                          <w:marRight w:val="0"/>
                          <w:marTop w:val="0"/>
                          <w:marBottom w:val="0"/>
                          <w:divBdr>
                            <w:top w:val="none" w:sz="0" w:space="0" w:color="auto"/>
                            <w:left w:val="none" w:sz="0" w:space="0" w:color="auto"/>
                            <w:bottom w:val="none" w:sz="0" w:space="0" w:color="auto"/>
                            <w:right w:val="none" w:sz="0" w:space="0" w:color="auto"/>
                          </w:divBdr>
                          <w:divsChild>
                            <w:div w:id="728383735">
                              <w:marLeft w:val="0"/>
                              <w:marRight w:val="0"/>
                              <w:marTop w:val="0"/>
                              <w:marBottom w:val="0"/>
                              <w:divBdr>
                                <w:top w:val="none" w:sz="0" w:space="0" w:color="auto"/>
                                <w:left w:val="none" w:sz="0" w:space="0" w:color="auto"/>
                                <w:bottom w:val="none" w:sz="0" w:space="0" w:color="auto"/>
                                <w:right w:val="none" w:sz="0" w:space="0" w:color="auto"/>
                              </w:divBdr>
                              <w:divsChild>
                                <w:div w:id="194736484">
                                  <w:marLeft w:val="0"/>
                                  <w:marRight w:val="0"/>
                                  <w:marTop w:val="0"/>
                                  <w:marBottom w:val="0"/>
                                  <w:divBdr>
                                    <w:top w:val="none" w:sz="0" w:space="0" w:color="auto"/>
                                    <w:left w:val="none" w:sz="0" w:space="0" w:color="auto"/>
                                    <w:bottom w:val="none" w:sz="0" w:space="0" w:color="auto"/>
                                    <w:right w:val="none" w:sz="0" w:space="0" w:color="auto"/>
                                  </w:divBdr>
                                </w:div>
                              </w:divsChild>
                            </w:div>
                            <w:div w:id="1422145319">
                              <w:marLeft w:val="0"/>
                              <w:marRight w:val="0"/>
                              <w:marTop w:val="0"/>
                              <w:marBottom w:val="0"/>
                              <w:divBdr>
                                <w:top w:val="none" w:sz="0" w:space="0" w:color="auto"/>
                                <w:left w:val="none" w:sz="0" w:space="0" w:color="auto"/>
                                <w:bottom w:val="none" w:sz="0" w:space="0" w:color="auto"/>
                                <w:right w:val="none" w:sz="0" w:space="0" w:color="auto"/>
                              </w:divBdr>
                              <w:divsChild>
                                <w:div w:id="180396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904677">
      <w:bodyDiv w:val="1"/>
      <w:marLeft w:val="0"/>
      <w:marRight w:val="0"/>
      <w:marTop w:val="0"/>
      <w:marBottom w:val="0"/>
      <w:divBdr>
        <w:top w:val="none" w:sz="0" w:space="0" w:color="auto"/>
        <w:left w:val="none" w:sz="0" w:space="0" w:color="auto"/>
        <w:bottom w:val="none" w:sz="0" w:space="0" w:color="auto"/>
        <w:right w:val="none" w:sz="0" w:space="0" w:color="auto"/>
      </w:divBdr>
      <w:divsChild>
        <w:div w:id="981271013">
          <w:marLeft w:val="0"/>
          <w:marRight w:val="0"/>
          <w:marTop w:val="120"/>
          <w:marBottom w:val="240"/>
          <w:divBdr>
            <w:top w:val="none" w:sz="0" w:space="0" w:color="auto"/>
            <w:left w:val="none" w:sz="0" w:space="0" w:color="auto"/>
            <w:bottom w:val="none" w:sz="0" w:space="0" w:color="auto"/>
            <w:right w:val="none" w:sz="0" w:space="0" w:color="auto"/>
          </w:divBdr>
          <w:divsChild>
            <w:div w:id="226109434">
              <w:marLeft w:val="0"/>
              <w:marRight w:val="0"/>
              <w:marTop w:val="120"/>
              <w:marBottom w:val="120"/>
              <w:divBdr>
                <w:top w:val="none" w:sz="0" w:space="0" w:color="auto"/>
                <w:left w:val="none" w:sz="0" w:space="0" w:color="auto"/>
                <w:bottom w:val="none" w:sz="0" w:space="0" w:color="auto"/>
                <w:right w:val="none" w:sz="0" w:space="0" w:color="auto"/>
              </w:divBdr>
              <w:divsChild>
                <w:div w:id="1825390807">
                  <w:marLeft w:val="405"/>
                  <w:marRight w:val="405"/>
                  <w:marTop w:val="0"/>
                  <w:marBottom w:val="0"/>
                  <w:divBdr>
                    <w:top w:val="none" w:sz="0" w:space="0" w:color="auto"/>
                    <w:left w:val="none" w:sz="0" w:space="0" w:color="auto"/>
                    <w:bottom w:val="none" w:sz="0" w:space="0" w:color="auto"/>
                    <w:right w:val="none" w:sz="0" w:space="0" w:color="auto"/>
                  </w:divBdr>
                  <w:divsChild>
                    <w:div w:id="1733773978">
                      <w:marLeft w:val="0"/>
                      <w:marRight w:val="0"/>
                      <w:marTop w:val="0"/>
                      <w:marBottom w:val="0"/>
                      <w:divBdr>
                        <w:top w:val="none" w:sz="0" w:space="0" w:color="auto"/>
                        <w:left w:val="none" w:sz="0" w:space="0" w:color="auto"/>
                        <w:bottom w:val="none" w:sz="0" w:space="0" w:color="auto"/>
                        <w:right w:val="none" w:sz="0" w:space="0" w:color="auto"/>
                      </w:divBdr>
                    </w:div>
                    <w:div w:id="24635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172493">
      <w:bodyDiv w:val="1"/>
      <w:marLeft w:val="0"/>
      <w:marRight w:val="0"/>
      <w:marTop w:val="0"/>
      <w:marBottom w:val="0"/>
      <w:divBdr>
        <w:top w:val="none" w:sz="0" w:space="0" w:color="auto"/>
        <w:left w:val="none" w:sz="0" w:space="0" w:color="auto"/>
        <w:bottom w:val="none" w:sz="0" w:space="0" w:color="auto"/>
        <w:right w:val="none" w:sz="0" w:space="0" w:color="auto"/>
      </w:divBdr>
      <w:divsChild>
        <w:div w:id="773473439">
          <w:marLeft w:val="0"/>
          <w:marRight w:val="0"/>
          <w:marTop w:val="0"/>
          <w:marBottom w:val="0"/>
          <w:divBdr>
            <w:top w:val="none" w:sz="0" w:space="0" w:color="auto"/>
            <w:left w:val="none" w:sz="0" w:space="0" w:color="auto"/>
            <w:bottom w:val="none" w:sz="0" w:space="0" w:color="auto"/>
            <w:right w:val="none" w:sz="0" w:space="0" w:color="auto"/>
          </w:divBdr>
          <w:divsChild>
            <w:div w:id="1148133285">
              <w:marLeft w:val="0"/>
              <w:marRight w:val="0"/>
              <w:marTop w:val="0"/>
              <w:marBottom w:val="150"/>
              <w:divBdr>
                <w:top w:val="none" w:sz="0" w:space="0" w:color="auto"/>
                <w:left w:val="none" w:sz="0" w:space="0" w:color="auto"/>
                <w:bottom w:val="none" w:sz="0" w:space="0" w:color="auto"/>
                <w:right w:val="none" w:sz="0" w:space="0" w:color="auto"/>
              </w:divBdr>
              <w:divsChild>
                <w:div w:id="654644868">
                  <w:marLeft w:val="0"/>
                  <w:marRight w:val="0"/>
                  <w:marTop w:val="0"/>
                  <w:marBottom w:val="0"/>
                  <w:divBdr>
                    <w:top w:val="none" w:sz="0" w:space="0" w:color="auto"/>
                    <w:left w:val="none" w:sz="0" w:space="0" w:color="auto"/>
                    <w:bottom w:val="none" w:sz="0" w:space="0" w:color="auto"/>
                    <w:right w:val="none" w:sz="0" w:space="0" w:color="auto"/>
                  </w:divBdr>
                  <w:divsChild>
                    <w:div w:id="68173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2867">
              <w:marLeft w:val="75"/>
              <w:marRight w:val="0"/>
              <w:marTop w:val="0"/>
              <w:marBottom w:val="450"/>
              <w:divBdr>
                <w:top w:val="none" w:sz="0" w:space="0" w:color="auto"/>
                <w:left w:val="none" w:sz="0" w:space="0" w:color="auto"/>
                <w:bottom w:val="none" w:sz="0" w:space="0" w:color="auto"/>
                <w:right w:val="none" w:sz="0" w:space="0" w:color="auto"/>
              </w:divBdr>
              <w:divsChild>
                <w:div w:id="1327976433">
                  <w:marLeft w:val="0"/>
                  <w:marRight w:val="0"/>
                  <w:marTop w:val="0"/>
                  <w:marBottom w:val="0"/>
                  <w:divBdr>
                    <w:top w:val="none" w:sz="0" w:space="0" w:color="auto"/>
                    <w:left w:val="none" w:sz="0" w:space="0" w:color="auto"/>
                    <w:bottom w:val="none" w:sz="0" w:space="0" w:color="auto"/>
                    <w:right w:val="none" w:sz="0" w:space="0" w:color="auto"/>
                  </w:divBdr>
                  <w:divsChild>
                    <w:div w:id="570189496">
                      <w:marLeft w:val="0"/>
                      <w:marRight w:val="0"/>
                      <w:marTop w:val="0"/>
                      <w:marBottom w:val="0"/>
                      <w:divBdr>
                        <w:top w:val="none" w:sz="0" w:space="0" w:color="auto"/>
                        <w:left w:val="none" w:sz="0" w:space="0" w:color="auto"/>
                        <w:bottom w:val="none" w:sz="0" w:space="0" w:color="auto"/>
                        <w:right w:val="none" w:sz="0" w:space="0" w:color="auto"/>
                      </w:divBdr>
                      <w:divsChild>
                        <w:div w:id="212086007">
                          <w:marLeft w:val="0"/>
                          <w:marRight w:val="0"/>
                          <w:marTop w:val="0"/>
                          <w:marBottom w:val="0"/>
                          <w:divBdr>
                            <w:top w:val="none" w:sz="0" w:space="0" w:color="auto"/>
                            <w:left w:val="none" w:sz="0" w:space="0" w:color="auto"/>
                            <w:bottom w:val="none" w:sz="0" w:space="0" w:color="auto"/>
                            <w:right w:val="none" w:sz="0" w:space="0" w:color="auto"/>
                          </w:divBdr>
                          <w:divsChild>
                            <w:div w:id="1385829709">
                              <w:marLeft w:val="0"/>
                              <w:marRight w:val="0"/>
                              <w:marTop w:val="0"/>
                              <w:marBottom w:val="0"/>
                              <w:divBdr>
                                <w:top w:val="none" w:sz="0" w:space="0" w:color="auto"/>
                                <w:left w:val="none" w:sz="0" w:space="0" w:color="auto"/>
                                <w:bottom w:val="none" w:sz="0" w:space="0" w:color="auto"/>
                                <w:right w:val="none" w:sz="0" w:space="0" w:color="auto"/>
                              </w:divBdr>
                              <w:divsChild>
                                <w:div w:id="1395811634">
                                  <w:marLeft w:val="0"/>
                                  <w:marRight w:val="0"/>
                                  <w:marTop w:val="0"/>
                                  <w:marBottom w:val="0"/>
                                  <w:divBdr>
                                    <w:top w:val="none" w:sz="0" w:space="0" w:color="auto"/>
                                    <w:left w:val="none" w:sz="0" w:space="0" w:color="auto"/>
                                    <w:bottom w:val="none" w:sz="0" w:space="0" w:color="auto"/>
                                    <w:right w:val="none" w:sz="0" w:space="0" w:color="auto"/>
                                  </w:divBdr>
                                </w:div>
                              </w:divsChild>
                            </w:div>
                            <w:div w:id="1706250039">
                              <w:marLeft w:val="0"/>
                              <w:marRight w:val="0"/>
                              <w:marTop w:val="0"/>
                              <w:marBottom w:val="0"/>
                              <w:divBdr>
                                <w:top w:val="none" w:sz="0" w:space="0" w:color="auto"/>
                                <w:left w:val="none" w:sz="0" w:space="0" w:color="auto"/>
                                <w:bottom w:val="none" w:sz="0" w:space="0" w:color="auto"/>
                                <w:right w:val="none" w:sz="0" w:space="0" w:color="auto"/>
                              </w:divBdr>
                              <w:divsChild>
                                <w:div w:id="101549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365205">
      <w:bodyDiv w:val="1"/>
      <w:marLeft w:val="0"/>
      <w:marRight w:val="0"/>
      <w:marTop w:val="0"/>
      <w:marBottom w:val="0"/>
      <w:divBdr>
        <w:top w:val="none" w:sz="0" w:space="0" w:color="auto"/>
        <w:left w:val="none" w:sz="0" w:space="0" w:color="auto"/>
        <w:bottom w:val="none" w:sz="0" w:space="0" w:color="auto"/>
        <w:right w:val="none" w:sz="0" w:space="0" w:color="auto"/>
      </w:divBdr>
      <w:divsChild>
        <w:div w:id="28923017">
          <w:marLeft w:val="0"/>
          <w:marRight w:val="0"/>
          <w:marTop w:val="0"/>
          <w:marBottom w:val="0"/>
          <w:divBdr>
            <w:top w:val="none" w:sz="0" w:space="0" w:color="auto"/>
            <w:left w:val="none" w:sz="0" w:space="0" w:color="auto"/>
            <w:bottom w:val="none" w:sz="0" w:space="0" w:color="auto"/>
            <w:right w:val="none" w:sz="0" w:space="0" w:color="auto"/>
          </w:divBdr>
          <w:divsChild>
            <w:div w:id="1270432575">
              <w:marLeft w:val="0"/>
              <w:marRight w:val="0"/>
              <w:marTop w:val="0"/>
              <w:marBottom w:val="150"/>
              <w:divBdr>
                <w:top w:val="none" w:sz="0" w:space="0" w:color="auto"/>
                <w:left w:val="none" w:sz="0" w:space="0" w:color="auto"/>
                <w:bottom w:val="none" w:sz="0" w:space="0" w:color="auto"/>
                <w:right w:val="none" w:sz="0" w:space="0" w:color="auto"/>
              </w:divBdr>
              <w:divsChild>
                <w:div w:id="1509753658">
                  <w:marLeft w:val="0"/>
                  <w:marRight w:val="0"/>
                  <w:marTop w:val="0"/>
                  <w:marBottom w:val="0"/>
                  <w:divBdr>
                    <w:top w:val="none" w:sz="0" w:space="0" w:color="auto"/>
                    <w:left w:val="none" w:sz="0" w:space="0" w:color="auto"/>
                    <w:bottom w:val="none" w:sz="0" w:space="0" w:color="auto"/>
                    <w:right w:val="none" w:sz="0" w:space="0" w:color="auto"/>
                  </w:divBdr>
                  <w:divsChild>
                    <w:div w:id="123091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42350">
              <w:marLeft w:val="75"/>
              <w:marRight w:val="0"/>
              <w:marTop w:val="0"/>
              <w:marBottom w:val="450"/>
              <w:divBdr>
                <w:top w:val="none" w:sz="0" w:space="0" w:color="auto"/>
                <w:left w:val="none" w:sz="0" w:space="0" w:color="auto"/>
                <w:bottom w:val="none" w:sz="0" w:space="0" w:color="auto"/>
                <w:right w:val="none" w:sz="0" w:space="0" w:color="auto"/>
              </w:divBdr>
              <w:divsChild>
                <w:div w:id="13385073">
                  <w:marLeft w:val="0"/>
                  <w:marRight w:val="0"/>
                  <w:marTop w:val="0"/>
                  <w:marBottom w:val="0"/>
                  <w:divBdr>
                    <w:top w:val="none" w:sz="0" w:space="0" w:color="auto"/>
                    <w:left w:val="none" w:sz="0" w:space="0" w:color="auto"/>
                    <w:bottom w:val="none" w:sz="0" w:space="0" w:color="auto"/>
                    <w:right w:val="none" w:sz="0" w:space="0" w:color="auto"/>
                  </w:divBdr>
                  <w:divsChild>
                    <w:div w:id="11884797">
                      <w:marLeft w:val="0"/>
                      <w:marRight w:val="0"/>
                      <w:marTop w:val="0"/>
                      <w:marBottom w:val="0"/>
                      <w:divBdr>
                        <w:top w:val="none" w:sz="0" w:space="0" w:color="auto"/>
                        <w:left w:val="none" w:sz="0" w:space="0" w:color="auto"/>
                        <w:bottom w:val="none" w:sz="0" w:space="0" w:color="auto"/>
                        <w:right w:val="none" w:sz="0" w:space="0" w:color="auto"/>
                      </w:divBdr>
                      <w:divsChild>
                        <w:div w:id="977567586">
                          <w:marLeft w:val="0"/>
                          <w:marRight w:val="0"/>
                          <w:marTop w:val="0"/>
                          <w:marBottom w:val="0"/>
                          <w:divBdr>
                            <w:top w:val="none" w:sz="0" w:space="0" w:color="auto"/>
                            <w:left w:val="none" w:sz="0" w:space="0" w:color="auto"/>
                            <w:bottom w:val="none" w:sz="0" w:space="0" w:color="auto"/>
                            <w:right w:val="none" w:sz="0" w:space="0" w:color="auto"/>
                          </w:divBdr>
                          <w:divsChild>
                            <w:div w:id="1538811741">
                              <w:marLeft w:val="0"/>
                              <w:marRight w:val="0"/>
                              <w:marTop w:val="0"/>
                              <w:marBottom w:val="0"/>
                              <w:divBdr>
                                <w:top w:val="none" w:sz="0" w:space="0" w:color="auto"/>
                                <w:left w:val="none" w:sz="0" w:space="0" w:color="auto"/>
                                <w:bottom w:val="none" w:sz="0" w:space="0" w:color="auto"/>
                                <w:right w:val="none" w:sz="0" w:space="0" w:color="auto"/>
                              </w:divBdr>
                              <w:divsChild>
                                <w:div w:id="257640709">
                                  <w:marLeft w:val="0"/>
                                  <w:marRight w:val="0"/>
                                  <w:marTop w:val="0"/>
                                  <w:marBottom w:val="0"/>
                                  <w:divBdr>
                                    <w:top w:val="none" w:sz="0" w:space="0" w:color="auto"/>
                                    <w:left w:val="none" w:sz="0" w:space="0" w:color="auto"/>
                                    <w:bottom w:val="none" w:sz="0" w:space="0" w:color="auto"/>
                                    <w:right w:val="none" w:sz="0" w:space="0" w:color="auto"/>
                                  </w:divBdr>
                                </w:div>
                              </w:divsChild>
                            </w:div>
                            <w:div w:id="894588018">
                              <w:marLeft w:val="0"/>
                              <w:marRight w:val="0"/>
                              <w:marTop w:val="0"/>
                              <w:marBottom w:val="0"/>
                              <w:divBdr>
                                <w:top w:val="none" w:sz="0" w:space="0" w:color="auto"/>
                                <w:left w:val="none" w:sz="0" w:space="0" w:color="auto"/>
                                <w:bottom w:val="none" w:sz="0" w:space="0" w:color="auto"/>
                                <w:right w:val="none" w:sz="0" w:space="0" w:color="auto"/>
                              </w:divBdr>
                              <w:divsChild>
                                <w:div w:id="19506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874036">
      <w:bodyDiv w:val="1"/>
      <w:marLeft w:val="0"/>
      <w:marRight w:val="0"/>
      <w:marTop w:val="0"/>
      <w:marBottom w:val="0"/>
      <w:divBdr>
        <w:top w:val="none" w:sz="0" w:space="0" w:color="auto"/>
        <w:left w:val="none" w:sz="0" w:space="0" w:color="auto"/>
        <w:bottom w:val="none" w:sz="0" w:space="0" w:color="auto"/>
        <w:right w:val="none" w:sz="0" w:space="0" w:color="auto"/>
      </w:divBdr>
      <w:divsChild>
        <w:div w:id="1243640438">
          <w:marLeft w:val="0"/>
          <w:marRight w:val="0"/>
          <w:marTop w:val="0"/>
          <w:marBottom w:val="0"/>
          <w:divBdr>
            <w:top w:val="none" w:sz="0" w:space="0" w:color="auto"/>
            <w:left w:val="none" w:sz="0" w:space="0" w:color="auto"/>
            <w:bottom w:val="none" w:sz="0" w:space="0" w:color="auto"/>
            <w:right w:val="none" w:sz="0" w:space="0" w:color="auto"/>
          </w:divBdr>
          <w:divsChild>
            <w:div w:id="397285750">
              <w:marLeft w:val="0"/>
              <w:marRight w:val="0"/>
              <w:marTop w:val="0"/>
              <w:marBottom w:val="150"/>
              <w:divBdr>
                <w:top w:val="none" w:sz="0" w:space="0" w:color="auto"/>
                <w:left w:val="none" w:sz="0" w:space="0" w:color="auto"/>
                <w:bottom w:val="none" w:sz="0" w:space="0" w:color="auto"/>
                <w:right w:val="none" w:sz="0" w:space="0" w:color="auto"/>
              </w:divBdr>
              <w:divsChild>
                <w:div w:id="1161042349">
                  <w:marLeft w:val="0"/>
                  <w:marRight w:val="0"/>
                  <w:marTop w:val="0"/>
                  <w:marBottom w:val="0"/>
                  <w:divBdr>
                    <w:top w:val="none" w:sz="0" w:space="0" w:color="auto"/>
                    <w:left w:val="none" w:sz="0" w:space="0" w:color="auto"/>
                    <w:bottom w:val="none" w:sz="0" w:space="0" w:color="auto"/>
                    <w:right w:val="none" w:sz="0" w:space="0" w:color="auto"/>
                  </w:divBdr>
                  <w:divsChild>
                    <w:div w:id="48119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42957">
              <w:marLeft w:val="75"/>
              <w:marRight w:val="0"/>
              <w:marTop w:val="0"/>
              <w:marBottom w:val="450"/>
              <w:divBdr>
                <w:top w:val="none" w:sz="0" w:space="0" w:color="auto"/>
                <w:left w:val="none" w:sz="0" w:space="0" w:color="auto"/>
                <w:bottom w:val="none" w:sz="0" w:space="0" w:color="auto"/>
                <w:right w:val="none" w:sz="0" w:space="0" w:color="auto"/>
              </w:divBdr>
              <w:divsChild>
                <w:div w:id="983318484">
                  <w:marLeft w:val="0"/>
                  <w:marRight w:val="0"/>
                  <w:marTop w:val="0"/>
                  <w:marBottom w:val="0"/>
                  <w:divBdr>
                    <w:top w:val="none" w:sz="0" w:space="0" w:color="auto"/>
                    <w:left w:val="none" w:sz="0" w:space="0" w:color="auto"/>
                    <w:bottom w:val="none" w:sz="0" w:space="0" w:color="auto"/>
                    <w:right w:val="none" w:sz="0" w:space="0" w:color="auto"/>
                  </w:divBdr>
                  <w:divsChild>
                    <w:div w:id="88091105">
                      <w:marLeft w:val="0"/>
                      <w:marRight w:val="0"/>
                      <w:marTop w:val="0"/>
                      <w:marBottom w:val="0"/>
                      <w:divBdr>
                        <w:top w:val="none" w:sz="0" w:space="0" w:color="auto"/>
                        <w:left w:val="none" w:sz="0" w:space="0" w:color="auto"/>
                        <w:bottom w:val="none" w:sz="0" w:space="0" w:color="auto"/>
                        <w:right w:val="none" w:sz="0" w:space="0" w:color="auto"/>
                      </w:divBdr>
                      <w:divsChild>
                        <w:div w:id="83065778">
                          <w:marLeft w:val="0"/>
                          <w:marRight w:val="0"/>
                          <w:marTop w:val="0"/>
                          <w:marBottom w:val="0"/>
                          <w:divBdr>
                            <w:top w:val="none" w:sz="0" w:space="0" w:color="auto"/>
                            <w:left w:val="none" w:sz="0" w:space="0" w:color="auto"/>
                            <w:bottom w:val="none" w:sz="0" w:space="0" w:color="auto"/>
                            <w:right w:val="none" w:sz="0" w:space="0" w:color="auto"/>
                          </w:divBdr>
                          <w:divsChild>
                            <w:div w:id="316501660">
                              <w:marLeft w:val="0"/>
                              <w:marRight w:val="0"/>
                              <w:marTop w:val="0"/>
                              <w:marBottom w:val="0"/>
                              <w:divBdr>
                                <w:top w:val="none" w:sz="0" w:space="0" w:color="auto"/>
                                <w:left w:val="none" w:sz="0" w:space="0" w:color="auto"/>
                                <w:bottom w:val="none" w:sz="0" w:space="0" w:color="auto"/>
                                <w:right w:val="none" w:sz="0" w:space="0" w:color="auto"/>
                              </w:divBdr>
                              <w:divsChild>
                                <w:div w:id="1627084600">
                                  <w:marLeft w:val="0"/>
                                  <w:marRight w:val="0"/>
                                  <w:marTop w:val="0"/>
                                  <w:marBottom w:val="0"/>
                                  <w:divBdr>
                                    <w:top w:val="none" w:sz="0" w:space="0" w:color="auto"/>
                                    <w:left w:val="none" w:sz="0" w:space="0" w:color="auto"/>
                                    <w:bottom w:val="none" w:sz="0" w:space="0" w:color="auto"/>
                                    <w:right w:val="none" w:sz="0" w:space="0" w:color="auto"/>
                                  </w:divBdr>
                                </w:div>
                              </w:divsChild>
                            </w:div>
                            <w:div w:id="1299340928">
                              <w:marLeft w:val="0"/>
                              <w:marRight w:val="0"/>
                              <w:marTop w:val="0"/>
                              <w:marBottom w:val="0"/>
                              <w:divBdr>
                                <w:top w:val="none" w:sz="0" w:space="0" w:color="auto"/>
                                <w:left w:val="none" w:sz="0" w:space="0" w:color="auto"/>
                                <w:bottom w:val="none" w:sz="0" w:space="0" w:color="auto"/>
                                <w:right w:val="none" w:sz="0" w:space="0" w:color="auto"/>
                              </w:divBdr>
                              <w:divsChild>
                                <w:div w:id="1690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668336">
      <w:bodyDiv w:val="1"/>
      <w:marLeft w:val="0"/>
      <w:marRight w:val="0"/>
      <w:marTop w:val="0"/>
      <w:marBottom w:val="0"/>
      <w:divBdr>
        <w:top w:val="none" w:sz="0" w:space="0" w:color="auto"/>
        <w:left w:val="none" w:sz="0" w:space="0" w:color="auto"/>
        <w:bottom w:val="none" w:sz="0" w:space="0" w:color="auto"/>
        <w:right w:val="none" w:sz="0" w:space="0" w:color="auto"/>
      </w:divBdr>
      <w:divsChild>
        <w:div w:id="93786899">
          <w:marLeft w:val="0"/>
          <w:marRight w:val="0"/>
          <w:marTop w:val="0"/>
          <w:marBottom w:val="0"/>
          <w:divBdr>
            <w:top w:val="none" w:sz="0" w:space="0" w:color="auto"/>
            <w:left w:val="none" w:sz="0" w:space="0" w:color="auto"/>
            <w:bottom w:val="none" w:sz="0" w:space="0" w:color="auto"/>
            <w:right w:val="none" w:sz="0" w:space="0" w:color="auto"/>
          </w:divBdr>
          <w:divsChild>
            <w:div w:id="1980918835">
              <w:marLeft w:val="0"/>
              <w:marRight w:val="0"/>
              <w:marTop w:val="0"/>
              <w:marBottom w:val="150"/>
              <w:divBdr>
                <w:top w:val="none" w:sz="0" w:space="0" w:color="auto"/>
                <w:left w:val="none" w:sz="0" w:space="0" w:color="auto"/>
                <w:bottom w:val="none" w:sz="0" w:space="0" w:color="auto"/>
                <w:right w:val="none" w:sz="0" w:space="0" w:color="auto"/>
              </w:divBdr>
              <w:divsChild>
                <w:div w:id="620234969">
                  <w:marLeft w:val="0"/>
                  <w:marRight w:val="0"/>
                  <w:marTop w:val="0"/>
                  <w:marBottom w:val="0"/>
                  <w:divBdr>
                    <w:top w:val="none" w:sz="0" w:space="0" w:color="auto"/>
                    <w:left w:val="none" w:sz="0" w:space="0" w:color="auto"/>
                    <w:bottom w:val="none" w:sz="0" w:space="0" w:color="auto"/>
                    <w:right w:val="none" w:sz="0" w:space="0" w:color="auto"/>
                  </w:divBdr>
                  <w:divsChild>
                    <w:div w:id="1667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80210">
              <w:marLeft w:val="75"/>
              <w:marRight w:val="0"/>
              <w:marTop w:val="0"/>
              <w:marBottom w:val="450"/>
              <w:divBdr>
                <w:top w:val="none" w:sz="0" w:space="0" w:color="auto"/>
                <w:left w:val="none" w:sz="0" w:space="0" w:color="auto"/>
                <w:bottom w:val="none" w:sz="0" w:space="0" w:color="auto"/>
                <w:right w:val="none" w:sz="0" w:space="0" w:color="auto"/>
              </w:divBdr>
              <w:divsChild>
                <w:div w:id="1712612945">
                  <w:marLeft w:val="0"/>
                  <w:marRight w:val="0"/>
                  <w:marTop w:val="0"/>
                  <w:marBottom w:val="0"/>
                  <w:divBdr>
                    <w:top w:val="none" w:sz="0" w:space="0" w:color="auto"/>
                    <w:left w:val="none" w:sz="0" w:space="0" w:color="auto"/>
                    <w:bottom w:val="none" w:sz="0" w:space="0" w:color="auto"/>
                    <w:right w:val="none" w:sz="0" w:space="0" w:color="auto"/>
                  </w:divBdr>
                  <w:divsChild>
                    <w:div w:id="1788891671">
                      <w:marLeft w:val="0"/>
                      <w:marRight w:val="0"/>
                      <w:marTop w:val="0"/>
                      <w:marBottom w:val="0"/>
                      <w:divBdr>
                        <w:top w:val="none" w:sz="0" w:space="0" w:color="auto"/>
                        <w:left w:val="none" w:sz="0" w:space="0" w:color="auto"/>
                        <w:bottom w:val="none" w:sz="0" w:space="0" w:color="auto"/>
                        <w:right w:val="none" w:sz="0" w:space="0" w:color="auto"/>
                      </w:divBdr>
                      <w:divsChild>
                        <w:div w:id="2038458822">
                          <w:marLeft w:val="0"/>
                          <w:marRight w:val="0"/>
                          <w:marTop w:val="0"/>
                          <w:marBottom w:val="0"/>
                          <w:divBdr>
                            <w:top w:val="none" w:sz="0" w:space="0" w:color="auto"/>
                            <w:left w:val="none" w:sz="0" w:space="0" w:color="auto"/>
                            <w:bottom w:val="none" w:sz="0" w:space="0" w:color="auto"/>
                            <w:right w:val="none" w:sz="0" w:space="0" w:color="auto"/>
                          </w:divBdr>
                          <w:divsChild>
                            <w:div w:id="569123416">
                              <w:marLeft w:val="0"/>
                              <w:marRight w:val="0"/>
                              <w:marTop w:val="0"/>
                              <w:marBottom w:val="0"/>
                              <w:divBdr>
                                <w:top w:val="none" w:sz="0" w:space="0" w:color="auto"/>
                                <w:left w:val="none" w:sz="0" w:space="0" w:color="auto"/>
                                <w:bottom w:val="none" w:sz="0" w:space="0" w:color="auto"/>
                                <w:right w:val="none" w:sz="0" w:space="0" w:color="auto"/>
                              </w:divBdr>
                              <w:divsChild>
                                <w:div w:id="391583463">
                                  <w:marLeft w:val="0"/>
                                  <w:marRight w:val="0"/>
                                  <w:marTop w:val="0"/>
                                  <w:marBottom w:val="0"/>
                                  <w:divBdr>
                                    <w:top w:val="none" w:sz="0" w:space="0" w:color="auto"/>
                                    <w:left w:val="none" w:sz="0" w:space="0" w:color="auto"/>
                                    <w:bottom w:val="none" w:sz="0" w:space="0" w:color="auto"/>
                                    <w:right w:val="none" w:sz="0" w:space="0" w:color="auto"/>
                                  </w:divBdr>
                                </w:div>
                              </w:divsChild>
                            </w:div>
                            <w:div w:id="495153513">
                              <w:marLeft w:val="0"/>
                              <w:marRight w:val="0"/>
                              <w:marTop w:val="0"/>
                              <w:marBottom w:val="0"/>
                              <w:divBdr>
                                <w:top w:val="none" w:sz="0" w:space="0" w:color="auto"/>
                                <w:left w:val="none" w:sz="0" w:space="0" w:color="auto"/>
                                <w:bottom w:val="none" w:sz="0" w:space="0" w:color="auto"/>
                                <w:right w:val="none" w:sz="0" w:space="0" w:color="auto"/>
                              </w:divBdr>
                              <w:divsChild>
                                <w:div w:id="55405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682547">
      <w:bodyDiv w:val="1"/>
      <w:marLeft w:val="0"/>
      <w:marRight w:val="0"/>
      <w:marTop w:val="0"/>
      <w:marBottom w:val="0"/>
      <w:divBdr>
        <w:top w:val="none" w:sz="0" w:space="0" w:color="auto"/>
        <w:left w:val="none" w:sz="0" w:space="0" w:color="auto"/>
        <w:bottom w:val="none" w:sz="0" w:space="0" w:color="auto"/>
        <w:right w:val="none" w:sz="0" w:space="0" w:color="auto"/>
      </w:divBdr>
      <w:divsChild>
        <w:div w:id="49158378">
          <w:marLeft w:val="0"/>
          <w:marRight w:val="0"/>
          <w:marTop w:val="120"/>
          <w:marBottom w:val="240"/>
          <w:divBdr>
            <w:top w:val="none" w:sz="0" w:space="0" w:color="auto"/>
            <w:left w:val="none" w:sz="0" w:space="0" w:color="auto"/>
            <w:bottom w:val="none" w:sz="0" w:space="0" w:color="auto"/>
            <w:right w:val="none" w:sz="0" w:space="0" w:color="auto"/>
          </w:divBdr>
          <w:divsChild>
            <w:div w:id="151651108">
              <w:marLeft w:val="0"/>
              <w:marRight w:val="0"/>
              <w:marTop w:val="120"/>
              <w:marBottom w:val="120"/>
              <w:divBdr>
                <w:top w:val="none" w:sz="0" w:space="0" w:color="auto"/>
                <w:left w:val="none" w:sz="0" w:space="0" w:color="auto"/>
                <w:bottom w:val="none" w:sz="0" w:space="0" w:color="auto"/>
                <w:right w:val="none" w:sz="0" w:space="0" w:color="auto"/>
              </w:divBdr>
              <w:divsChild>
                <w:div w:id="740181871">
                  <w:marLeft w:val="405"/>
                  <w:marRight w:val="405"/>
                  <w:marTop w:val="0"/>
                  <w:marBottom w:val="0"/>
                  <w:divBdr>
                    <w:top w:val="none" w:sz="0" w:space="0" w:color="auto"/>
                    <w:left w:val="none" w:sz="0" w:space="0" w:color="auto"/>
                    <w:bottom w:val="none" w:sz="0" w:space="0" w:color="auto"/>
                    <w:right w:val="none" w:sz="0" w:space="0" w:color="auto"/>
                  </w:divBdr>
                  <w:divsChild>
                    <w:div w:id="1908177327">
                      <w:marLeft w:val="0"/>
                      <w:marRight w:val="0"/>
                      <w:marTop w:val="0"/>
                      <w:marBottom w:val="0"/>
                      <w:divBdr>
                        <w:top w:val="none" w:sz="0" w:space="0" w:color="auto"/>
                        <w:left w:val="none" w:sz="0" w:space="0" w:color="auto"/>
                        <w:bottom w:val="none" w:sz="0" w:space="0" w:color="auto"/>
                        <w:right w:val="none" w:sz="0" w:space="0" w:color="auto"/>
                      </w:divBdr>
                    </w:div>
                    <w:div w:id="146303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428825">
      <w:bodyDiv w:val="1"/>
      <w:marLeft w:val="0"/>
      <w:marRight w:val="0"/>
      <w:marTop w:val="0"/>
      <w:marBottom w:val="0"/>
      <w:divBdr>
        <w:top w:val="none" w:sz="0" w:space="0" w:color="auto"/>
        <w:left w:val="none" w:sz="0" w:space="0" w:color="auto"/>
        <w:bottom w:val="none" w:sz="0" w:space="0" w:color="auto"/>
        <w:right w:val="none" w:sz="0" w:space="0" w:color="auto"/>
      </w:divBdr>
      <w:divsChild>
        <w:div w:id="687945514">
          <w:marLeft w:val="0"/>
          <w:marRight w:val="0"/>
          <w:marTop w:val="225"/>
          <w:marBottom w:val="0"/>
          <w:divBdr>
            <w:top w:val="none" w:sz="0" w:space="0" w:color="auto"/>
            <w:left w:val="none" w:sz="0" w:space="0" w:color="auto"/>
            <w:bottom w:val="none" w:sz="0" w:space="0" w:color="auto"/>
            <w:right w:val="none" w:sz="0" w:space="0" w:color="auto"/>
          </w:divBdr>
        </w:div>
        <w:div w:id="1377122780">
          <w:marLeft w:val="0"/>
          <w:marRight w:val="0"/>
          <w:marTop w:val="0"/>
          <w:marBottom w:val="0"/>
          <w:divBdr>
            <w:top w:val="none" w:sz="0" w:space="0" w:color="auto"/>
            <w:left w:val="none" w:sz="0" w:space="0" w:color="auto"/>
            <w:bottom w:val="none" w:sz="0" w:space="0" w:color="auto"/>
            <w:right w:val="none" w:sz="0" w:space="0" w:color="auto"/>
          </w:divBdr>
        </w:div>
      </w:divsChild>
    </w:div>
    <w:div w:id="1345400449">
      <w:bodyDiv w:val="1"/>
      <w:marLeft w:val="0"/>
      <w:marRight w:val="0"/>
      <w:marTop w:val="0"/>
      <w:marBottom w:val="0"/>
      <w:divBdr>
        <w:top w:val="none" w:sz="0" w:space="0" w:color="auto"/>
        <w:left w:val="none" w:sz="0" w:space="0" w:color="auto"/>
        <w:bottom w:val="none" w:sz="0" w:space="0" w:color="auto"/>
        <w:right w:val="none" w:sz="0" w:space="0" w:color="auto"/>
      </w:divBdr>
      <w:divsChild>
        <w:div w:id="943268908">
          <w:marLeft w:val="0"/>
          <w:marRight w:val="0"/>
          <w:marTop w:val="0"/>
          <w:marBottom w:val="0"/>
          <w:divBdr>
            <w:top w:val="none" w:sz="0" w:space="0" w:color="auto"/>
            <w:left w:val="none" w:sz="0" w:space="0" w:color="auto"/>
            <w:bottom w:val="none" w:sz="0" w:space="0" w:color="auto"/>
            <w:right w:val="none" w:sz="0" w:space="0" w:color="auto"/>
          </w:divBdr>
          <w:divsChild>
            <w:div w:id="2005088325">
              <w:marLeft w:val="0"/>
              <w:marRight w:val="0"/>
              <w:marTop w:val="0"/>
              <w:marBottom w:val="150"/>
              <w:divBdr>
                <w:top w:val="none" w:sz="0" w:space="0" w:color="auto"/>
                <w:left w:val="none" w:sz="0" w:space="0" w:color="auto"/>
                <w:bottom w:val="none" w:sz="0" w:space="0" w:color="auto"/>
                <w:right w:val="none" w:sz="0" w:space="0" w:color="auto"/>
              </w:divBdr>
              <w:divsChild>
                <w:div w:id="754590639">
                  <w:marLeft w:val="0"/>
                  <w:marRight w:val="0"/>
                  <w:marTop w:val="0"/>
                  <w:marBottom w:val="0"/>
                  <w:divBdr>
                    <w:top w:val="none" w:sz="0" w:space="0" w:color="auto"/>
                    <w:left w:val="none" w:sz="0" w:space="0" w:color="auto"/>
                    <w:bottom w:val="none" w:sz="0" w:space="0" w:color="auto"/>
                    <w:right w:val="none" w:sz="0" w:space="0" w:color="auto"/>
                  </w:divBdr>
                  <w:divsChild>
                    <w:div w:id="77490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7370">
              <w:marLeft w:val="75"/>
              <w:marRight w:val="0"/>
              <w:marTop w:val="0"/>
              <w:marBottom w:val="450"/>
              <w:divBdr>
                <w:top w:val="none" w:sz="0" w:space="0" w:color="auto"/>
                <w:left w:val="none" w:sz="0" w:space="0" w:color="auto"/>
                <w:bottom w:val="none" w:sz="0" w:space="0" w:color="auto"/>
                <w:right w:val="none" w:sz="0" w:space="0" w:color="auto"/>
              </w:divBdr>
              <w:divsChild>
                <w:div w:id="954556355">
                  <w:marLeft w:val="0"/>
                  <w:marRight w:val="0"/>
                  <w:marTop w:val="0"/>
                  <w:marBottom w:val="0"/>
                  <w:divBdr>
                    <w:top w:val="none" w:sz="0" w:space="0" w:color="auto"/>
                    <w:left w:val="none" w:sz="0" w:space="0" w:color="auto"/>
                    <w:bottom w:val="none" w:sz="0" w:space="0" w:color="auto"/>
                    <w:right w:val="none" w:sz="0" w:space="0" w:color="auto"/>
                  </w:divBdr>
                  <w:divsChild>
                    <w:div w:id="1547571963">
                      <w:marLeft w:val="0"/>
                      <w:marRight w:val="0"/>
                      <w:marTop w:val="0"/>
                      <w:marBottom w:val="0"/>
                      <w:divBdr>
                        <w:top w:val="none" w:sz="0" w:space="0" w:color="auto"/>
                        <w:left w:val="none" w:sz="0" w:space="0" w:color="auto"/>
                        <w:bottom w:val="none" w:sz="0" w:space="0" w:color="auto"/>
                        <w:right w:val="none" w:sz="0" w:space="0" w:color="auto"/>
                      </w:divBdr>
                      <w:divsChild>
                        <w:div w:id="91168759">
                          <w:marLeft w:val="0"/>
                          <w:marRight w:val="0"/>
                          <w:marTop w:val="0"/>
                          <w:marBottom w:val="0"/>
                          <w:divBdr>
                            <w:top w:val="none" w:sz="0" w:space="0" w:color="auto"/>
                            <w:left w:val="none" w:sz="0" w:space="0" w:color="auto"/>
                            <w:bottom w:val="none" w:sz="0" w:space="0" w:color="auto"/>
                            <w:right w:val="none" w:sz="0" w:space="0" w:color="auto"/>
                          </w:divBdr>
                          <w:divsChild>
                            <w:div w:id="908228050">
                              <w:marLeft w:val="0"/>
                              <w:marRight w:val="0"/>
                              <w:marTop w:val="0"/>
                              <w:marBottom w:val="0"/>
                              <w:divBdr>
                                <w:top w:val="none" w:sz="0" w:space="0" w:color="auto"/>
                                <w:left w:val="none" w:sz="0" w:space="0" w:color="auto"/>
                                <w:bottom w:val="none" w:sz="0" w:space="0" w:color="auto"/>
                                <w:right w:val="none" w:sz="0" w:space="0" w:color="auto"/>
                              </w:divBdr>
                              <w:divsChild>
                                <w:div w:id="1549296218">
                                  <w:marLeft w:val="0"/>
                                  <w:marRight w:val="0"/>
                                  <w:marTop w:val="0"/>
                                  <w:marBottom w:val="0"/>
                                  <w:divBdr>
                                    <w:top w:val="none" w:sz="0" w:space="0" w:color="auto"/>
                                    <w:left w:val="none" w:sz="0" w:space="0" w:color="auto"/>
                                    <w:bottom w:val="none" w:sz="0" w:space="0" w:color="auto"/>
                                    <w:right w:val="none" w:sz="0" w:space="0" w:color="auto"/>
                                  </w:divBdr>
                                </w:div>
                              </w:divsChild>
                            </w:div>
                            <w:div w:id="138764321">
                              <w:marLeft w:val="0"/>
                              <w:marRight w:val="0"/>
                              <w:marTop w:val="0"/>
                              <w:marBottom w:val="0"/>
                              <w:divBdr>
                                <w:top w:val="none" w:sz="0" w:space="0" w:color="auto"/>
                                <w:left w:val="none" w:sz="0" w:space="0" w:color="auto"/>
                                <w:bottom w:val="none" w:sz="0" w:space="0" w:color="auto"/>
                                <w:right w:val="none" w:sz="0" w:space="0" w:color="auto"/>
                              </w:divBdr>
                              <w:divsChild>
                                <w:div w:id="53858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0395565">
      <w:bodyDiv w:val="1"/>
      <w:marLeft w:val="0"/>
      <w:marRight w:val="0"/>
      <w:marTop w:val="0"/>
      <w:marBottom w:val="0"/>
      <w:divBdr>
        <w:top w:val="none" w:sz="0" w:space="0" w:color="auto"/>
        <w:left w:val="none" w:sz="0" w:space="0" w:color="auto"/>
        <w:bottom w:val="none" w:sz="0" w:space="0" w:color="auto"/>
        <w:right w:val="none" w:sz="0" w:space="0" w:color="auto"/>
      </w:divBdr>
      <w:divsChild>
        <w:div w:id="781610227">
          <w:marLeft w:val="0"/>
          <w:marRight w:val="0"/>
          <w:marTop w:val="120"/>
          <w:marBottom w:val="240"/>
          <w:divBdr>
            <w:top w:val="none" w:sz="0" w:space="0" w:color="auto"/>
            <w:left w:val="none" w:sz="0" w:space="0" w:color="auto"/>
            <w:bottom w:val="none" w:sz="0" w:space="0" w:color="auto"/>
            <w:right w:val="none" w:sz="0" w:space="0" w:color="auto"/>
          </w:divBdr>
          <w:divsChild>
            <w:div w:id="190261075">
              <w:marLeft w:val="0"/>
              <w:marRight w:val="0"/>
              <w:marTop w:val="120"/>
              <w:marBottom w:val="120"/>
              <w:divBdr>
                <w:top w:val="none" w:sz="0" w:space="0" w:color="auto"/>
                <w:left w:val="none" w:sz="0" w:space="0" w:color="auto"/>
                <w:bottom w:val="none" w:sz="0" w:space="0" w:color="auto"/>
                <w:right w:val="none" w:sz="0" w:space="0" w:color="auto"/>
              </w:divBdr>
              <w:divsChild>
                <w:div w:id="1342778088">
                  <w:marLeft w:val="405"/>
                  <w:marRight w:val="405"/>
                  <w:marTop w:val="0"/>
                  <w:marBottom w:val="0"/>
                  <w:divBdr>
                    <w:top w:val="none" w:sz="0" w:space="0" w:color="auto"/>
                    <w:left w:val="none" w:sz="0" w:space="0" w:color="auto"/>
                    <w:bottom w:val="none" w:sz="0" w:space="0" w:color="auto"/>
                    <w:right w:val="none" w:sz="0" w:space="0" w:color="auto"/>
                  </w:divBdr>
                  <w:divsChild>
                    <w:div w:id="2019968185">
                      <w:marLeft w:val="0"/>
                      <w:marRight w:val="0"/>
                      <w:marTop w:val="0"/>
                      <w:marBottom w:val="0"/>
                      <w:divBdr>
                        <w:top w:val="none" w:sz="0" w:space="0" w:color="auto"/>
                        <w:left w:val="none" w:sz="0" w:space="0" w:color="auto"/>
                        <w:bottom w:val="none" w:sz="0" w:space="0" w:color="auto"/>
                        <w:right w:val="none" w:sz="0" w:space="0" w:color="auto"/>
                      </w:divBdr>
                    </w:div>
                    <w:div w:id="3981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875038">
      <w:bodyDiv w:val="1"/>
      <w:marLeft w:val="0"/>
      <w:marRight w:val="0"/>
      <w:marTop w:val="0"/>
      <w:marBottom w:val="0"/>
      <w:divBdr>
        <w:top w:val="none" w:sz="0" w:space="0" w:color="auto"/>
        <w:left w:val="none" w:sz="0" w:space="0" w:color="auto"/>
        <w:bottom w:val="none" w:sz="0" w:space="0" w:color="auto"/>
        <w:right w:val="none" w:sz="0" w:space="0" w:color="auto"/>
      </w:divBdr>
      <w:divsChild>
        <w:div w:id="554631487">
          <w:marLeft w:val="0"/>
          <w:marRight w:val="0"/>
          <w:marTop w:val="120"/>
          <w:marBottom w:val="240"/>
          <w:divBdr>
            <w:top w:val="none" w:sz="0" w:space="0" w:color="auto"/>
            <w:left w:val="none" w:sz="0" w:space="0" w:color="auto"/>
            <w:bottom w:val="none" w:sz="0" w:space="0" w:color="auto"/>
            <w:right w:val="none" w:sz="0" w:space="0" w:color="auto"/>
          </w:divBdr>
          <w:divsChild>
            <w:div w:id="789208198">
              <w:marLeft w:val="0"/>
              <w:marRight w:val="0"/>
              <w:marTop w:val="120"/>
              <w:marBottom w:val="120"/>
              <w:divBdr>
                <w:top w:val="none" w:sz="0" w:space="0" w:color="auto"/>
                <w:left w:val="none" w:sz="0" w:space="0" w:color="auto"/>
                <w:bottom w:val="none" w:sz="0" w:space="0" w:color="auto"/>
                <w:right w:val="none" w:sz="0" w:space="0" w:color="auto"/>
              </w:divBdr>
              <w:divsChild>
                <w:div w:id="1647392760">
                  <w:marLeft w:val="405"/>
                  <w:marRight w:val="405"/>
                  <w:marTop w:val="0"/>
                  <w:marBottom w:val="0"/>
                  <w:divBdr>
                    <w:top w:val="none" w:sz="0" w:space="0" w:color="auto"/>
                    <w:left w:val="none" w:sz="0" w:space="0" w:color="auto"/>
                    <w:bottom w:val="none" w:sz="0" w:space="0" w:color="auto"/>
                    <w:right w:val="none" w:sz="0" w:space="0" w:color="auto"/>
                  </w:divBdr>
                  <w:divsChild>
                    <w:div w:id="276103238">
                      <w:marLeft w:val="0"/>
                      <w:marRight w:val="0"/>
                      <w:marTop w:val="0"/>
                      <w:marBottom w:val="0"/>
                      <w:divBdr>
                        <w:top w:val="none" w:sz="0" w:space="0" w:color="auto"/>
                        <w:left w:val="none" w:sz="0" w:space="0" w:color="auto"/>
                        <w:bottom w:val="none" w:sz="0" w:space="0" w:color="auto"/>
                        <w:right w:val="none" w:sz="0" w:space="0" w:color="auto"/>
                      </w:divBdr>
                    </w:div>
                    <w:div w:id="211616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776063">
      <w:bodyDiv w:val="1"/>
      <w:marLeft w:val="0"/>
      <w:marRight w:val="0"/>
      <w:marTop w:val="0"/>
      <w:marBottom w:val="0"/>
      <w:divBdr>
        <w:top w:val="none" w:sz="0" w:space="0" w:color="auto"/>
        <w:left w:val="none" w:sz="0" w:space="0" w:color="auto"/>
        <w:bottom w:val="none" w:sz="0" w:space="0" w:color="auto"/>
        <w:right w:val="none" w:sz="0" w:space="0" w:color="auto"/>
      </w:divBdr>
      <w:divsChild>
        <w:div w:id="206767174">
          <w:marLeft w:val="0"/>
          <w:marRight w:val="0"/>
          <w:marTop w:val="0"/>
          <w:marBottom w:val="0"/>
          <w:divBdr>
            <w:top w:val="none" w:sz="0" w:space="0" w:color="auto"/>
            <w:left w:val="none" w:sz="0" w:space="0" w:color="auto"/>
            <w:bottom w:val="none" w:sz="0" w:space="0" w:color="auto"/>
            <w:right w:val="none" w:sz="0" w:space="0" w:color="auto"/>
          </w:divBdr>
          <w:divsChild>
            <w:div w:id="664362444">
              <w:marLeft w:val="0"/>
              <w:marRight w:val="0"/>
              <w:marTop w:val="0"/>
              <w:marBottom w:val="150"/>
              <w:divBdr>
                <w:top w:val="none" w:sz="0" w:space="0" w:color="auto"/>
                <w:left w:val="none" w:sz="0" w:space="0" w:color="auto"/>
                <w:bottom w:val="none" w:sz="0" w:space="0" w:color="auto"/>
                <w:right w:val="none" w:sz="0" w:space="0" w:color="auto"/>
              </w:divBdr>
              <w:divsChild>
                <w:div w:id="1760102605">
                  <w:marLeft w:val="0"/>
                  <w:marRight w:val="0"/>
                  <w:marTop w:val="0"/>
                  <w:marBottom w:val="0"/>
                  <w:divBdr>
                    <w:top w:val="none" w:sz="0" w:space="0" w:color="auto"/>
                    <w:left w:val="none" w:sz="0" w:space="0" w:color="auto"/>
                    <w:bottom w:val="none" w:sz="0" w:space="0" w:color="auto"/>
                    <w:right w:val="none" w:sz="0" w:space="0" w:color="auto"/>
                  </w:divBdr>
                  <w:divsChild>
                    <w:div w:id="151245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32125">
              <w:marLeft w:val="75"/>
              <w:marRight w:val="0"/>
              <w:marTop w:val="0"/>
              <w:marBottom w:val="450"/>
              <w:divBdr>
                <w:top w:val="none" w:sz="0" w:space="0" w:color="auto"/>
                <w:left w:val="none" w:sz="0" w:space="0" w:color="auto"/>
                <w:bottom w:val="none" w:sz="0" w:space="0" w:color="auto"/>
                <w:right w:val="none" w:sz="0" w:space="0" w:color="auto"/>
              </w:divBdr>
              <w:divsChild>
                <w:div w:id="267205642">
                  <w:marLeft w:val="0"/>
                  <w:marRight w:val="0"/>
                  <w:marTop w:val="0"/>
                  <w:marBottom w:val="0"/>
                  <w:divBdr>
                    <w:top w:val="none" w:sz="0" w:space="0" w:color="auto"/>
                    <w:left w:val="none" w:sz="0" w:space="0" w:color="auto"/>
                    <w:bottom w:val="none" w:sz="0" w:space="0" w:color="auto"/>
                    <w:right w:val="none" w:sz="0" w:space="0" w:color="auto"/>
                  </w:divBdr>
                  <w:divsChild>
                    <w:div w:id="1620720684">
                      <w:marLeft w:val="0"/>
                      <w:marRight w:val="0"/>
                      <w:marTop w:val="0"/>
                      <w:marBottom w:val="0"/>
                      <w:divBdr>
                        <w:top w:val="none" w:sz="0" w:space="0" w:color="auto"/>
                        <w:left w:val="none" w:sz="0" w:space="0" w:color="auto"/>
                        <w:bottom w:val="none" w:sz="0" w:space="0" w:color="auto"/>
                        <w:right w:val="none" w:sz="0" w:space="0" w:color="auto"/>
                      </w:divBdr>
                      <w:divsChild>
                        <w:div w:id="1070345155">
                          <w:marLeft w:val="0"/>
                          <w:marRight w:val="0"/>
                          <w:marTop w:val="0"/>
                          <w:marBottom w:val="0"/>
                          <w:divBdr>
                            <w:top w:val="none" w:sz="0" w:space="0" w:color="auto"/>
                            <w:left w:val="none" w:sz="0" w:space="0" w:color="auto"/>
                            <w:bottom w:val="none" w:sz="0" w:space="0" w:color="auto"/>
                            <w:right w:val="none" w:sz="0" w:space="0" w:color="auto"/>
                          </w:divBdr>
                          <w:divsChild>
                            <w:div w:id="656223949">
                              <w:marLeft w:val="0"/>
                              <w:marRight w:val="0"/>
                              <w:marTop w:val="0"/>
                              <w:marBottom w:val="0"/>
                              <w:divBdr>
                                <w:top w:val="none" w:sz="0" w:space="0" w:color="auto"/>
                                <w:left w:val="none" w:sz="0" w:space="0" w:color="auto"/>
                                <w:bottom w:val="none" w:sz="0" w:space="0" w:color="auto"/>
                                <w:right w:val="none" w:sz="0" w:space="0" w:color="auto"/>
                              </w:divBdr>
                              <w:divsChild>
                                <w:div w:id="951668125">
                                  <w:marLeft w:val="0"/>
                                  <w:marRight w:val="0"/>
                                  <w:marTop w:val="0"/>
                                  <w:marBottom w:val="0"/>
                                  <w:divBdr>
                                    <w:top w:val="none" w:sz="0" w:space="0" w:color="auto"/>
                                    <w:left w:val="none" w:sz="0" w:space="0" w:color="auto"/>
                                    <w:bottom w:val="none" w:sz="0" w:space="0" w:color="auto"/>
                                    <w:right w:val="none" w:sz="0" w:space="0" w:color="auto"/>
                                  </w:divBdr>
                                </w:div>
                              </w:divsChild>
                            </w:div>
                            <w:div w:id="477694895">
                              <w:marLeft w:val="0"/>
                              <w:marRight w:val="0"/>
                              <w:marTop w:val="0"/>
                              <w:marBottom w:val="0"/>
                              <w:divBdr>
                                <w:top w:val="none" w:sz="0" w:space="0" w:color="auto"/>
                                <w:left w:val="none" w:sz="0" w:space="0" w:color="auto"/>
                                <w:bottom w:val="none" w:sz="0" w:space="0" w:color="auto"/>
                                <w:right w:val="none" w:sz="0" w:space="0" w:color="auto"/>
                              </w:divBdr>
                              <w:divsChild>
                                <w:div w:id="34880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115435">
      <w:bodyDiv w:val="1"/>
      <w:marLeft w:val="0"/>
      <w:marRight w:val="0"/>
      <w:marTop w:val="0"/>
      <w:marBottom w:val="0"/>
      <w:divBdr>
        <w:top w:val="none" w:sz="0" w:space="0" w:color="auto"/>
        <w:left w:val="none" w:sz="0" w:space="0" w:color="auto"/>
        <w:bottom w:val="none" w:sz="0" w:space="0" w:color="auto"/>
        <w:right w:val="none" w:sz="0" w:space="0" w:color="auto"/>
      </w:divBdr>
      <w:divsChild>
        <w:div w:id="2015104961">
          <w:marLeft w:val="0"/>
          <w:marRight w:val="0"/>
          <w:marTop w:val="0"/>
          <w:marBottom w:val="0"/>
          <w:divBdr>
            <w:top w:val="none" w:sz="0" w:space="0" w:color="auto"/>
            <w:left w:val="none" w:sz="0" w:space="0" w:color="auto"/>
            <w:bottom w:val="none" w:sz="0" w:space="0" w:color="auto"/>
            <w:right w:val="none" w:sz="0" w:space="0" w:color="auto"/>
          </w:divBdr>
          <w:divsChild>
            <w:div w:id="1196113033">
              <w:marLeft w:val="0"/>
              <w:marRight w:val="0"/>
              <w:marTop w:val="0"/>
              <w:marBottom w:val="150"/>
              <w:divBdr>
                <w:top w:val="none" w:sz="0" w:space="0" w:color="auto"/>
                <w:left w:val="none" w:sz="0" w:space="0" w:color="auto"/>
                <w:bottom w:val="none" w:sz="0" w:space="0" w:color="auto"/>
                <w:right w:val="none" w:sz="0" w:space="0" w:color="auto"/>
              </w:divBdr>
              <w:divsChild>
                <w:div w:id="51464976">
                  <w:marLeft w:val="0"/>
                  <w:marRight w:val="0"/>
                  <w:marTop w:val="0"/>
                  <w:marBottom w:val="0"/>
                  <w:divBdr>
                    <w:top w:val="none" w:sz="0" w:space="0" w:color="auto"/>
                    <w:left w:val="none" w:sz="0" w:space="0" w:color="auto"/>
                    <w:bottom w:val="none" w:sz="0" w:space="0" w:color="auto"/>
                    <w:right w:val="none" w:sz="0" w:space="0" w:color="auto"/>
                  </w:divBdr>
                  <w:divsChild>
                    <w:div w:id="8334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47">
              <w:marLeft w:val="75"/>
              <w:marRight w:val="0"/>
              <w:marTop w:val="0"/>
              <w:marBottom w:val="450"/>
              <w:divBdr>
                <w:top w:val="none" w:sz="0" w:space="0" w:color="auto"/>
                <w:left w:val="none" w:sz="0" w:space="0" w:color="auto"/>
                <w:bottom w:val="none" w:sz="0" w:space="0" w:color="auto"/>
                <w:right w:val="none" w:sz="0" w:space="0" w:color="auto"/>
              </w:divBdr>
              <w:divsChild>
                <w:div w:id="1114328072">
                  <w:marLeft w:val="0"/>
                  <w:marRight w:val="0"/>
                  <w:marTop w:val="0"/>
                  <w:marBottom w:val="0"/>
                  <w:divBdr>
                    <w:top w:val="none" w:sz="0" w:space="0" w:color="auto"/>
                    <w:left w:val="none" w:sz="0" w:space="0" w:color="auto"/>
                    <w:bottom w:val="none" w:sz="0" w:space="0" w:color="auto"/>
                    <w:right w:val="none" w:sz="0" w:space="0" w:color="auto"/>
                  </w:divBdr>
                  <w:divsChild>
                    <w:div w:id="802384201">
                      <w:marLeft w:val="0"/>
                      <w:marRight w:val="0"/>
                      <w:marTop w:val="0"/>
                      <w:marBottom w:val="0"/>
                      <w:divBdr>
                        <w:top w:val="none" w:sz="0" w:space="0" w:color="auto"/>
                        <w:left w:val="none" w:sz="0" w:space="0" w:color="auto"/>
                        <w:bottom w:val="none" w:sz="0" w:space="0" w:color="auto"/>
                        <w:right w:val="none" w:sz="0" w:space="0" w:color="auto"/>
                      </w:divBdr>
                      <w:divsChild>
                        <w:div w:id="1945533917">
                          <w:marLeft w:val="0"/>
                          <w:marRight w:val="0"/>
                          <w:marTop w:val="0"/>
                          <w:marBottom w:val="0"/>
                          <w:divBdr>
                            <w:top w:val="none" w:sz="0" w:space="0" w:color="auto"/>
                            <w:left w:val="none" w:sz="0" w:space="0" w:color="auto"/>
                            <w:bottom w:val="none" w:sz="0" w:space="0" w:color="auto"/>
                            <w:right w:val="none" w:sz="0" w:space="0" w:color="auto"/>
                          </w:divBdr>
                          <w:divsChild>
                            <w:div w:id="604584304">
                              <w:marLeft w:val="0"/>
                              <w:marRight w:val="0"/>
                              <w:marTop w:val="0"/>
                              <w:marBottom w:val="0"/>
                              <w:divBdr>
                                <w:top w:val="none" w:sz="0" w:space="0" w:color="auto"/>
                                <w:left w:val="none" w:sz="0" w:space="0" w:color="auto"/>
                                <w:bottom w:val="none" w:sz="0" w:space="0" w:color="auto"/>
                                <w:right w:val="none" w:sz="0" w:space="0" w:color="auto"/>
                              </w:divBdr>
                              <w:divsChild>
                                <w:div w:id="1747872556">
                                  <w:marLeft w:val="0"/>
                                  <w:marRight w:val="0"/>
                                  <w:marTop w:val="0"/>
                                  <w:marBottom w:val="0"/>
                                  <w:divBdr>
                                    <w:top w:val="none" w:sz="0" w:space="0" w:color="auto"/>
                                    <w:left w:val="none" w:sz="0" w:space="0" w:color="auto"/>
                                    <w:bottom w:val="none" w:sz="0" w:space="0" w:color="auto"/>
                                    <w:right w:val="none" w:sz="0" w:space="0" w:color="auto"/>
                                  </w:divBdr>
                                </w:div>
                              </w:divsChild>
                            </w:div>
                            <w:div w:id="1580409661">
                              <w:marLeft w:val="0"/>
                              <w:marRight w:val="0"/>
                              <w:marTop w:val="0"/>
                              <w:marBottom w:val="0"/>
                              <w:divBdr>
                                <w:top w:val="none" w:sz="0" w:space="0" w:color="auto"/>
                                <w:left w:val="none" w:sz="0" w:space="0" w:color="auto"/>
                                <w:bottom w:val="none" w:sz="0" w:space="0" w:color="auto"/>
                                <w:right w:val="none" w:sz="0" w:space="0" w:color="auto"/>
                              </w:divBdr>
                              <w:divsChild>
                                <w:div w:id="26504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209029">
      <w:bodyDiv w:val="1"/>
      <w:marLeft w:val="0"/>
      <w:marRight w:val="0"/>
      <w:marTop w:val="0"/>
      <w:marBottom w:val="0"/>
      <w:divBdr>
        <w:top w:val="none" w:sz="0" w:space="0" w:color="auto"/>
        <w:left w:val="none" w:sz="0" w:space="0" w:color="auto"/>
        <w:bottom w:val="none" w:sz="0" w:space="0" w:color="auto"/>
        <w:right w:val="none" w:sz="0" w:space="0" w:color="auto"/>
      </w:divBdr>
      <w:divsChild>
        <w:div w:id="2121220302">
          <w:marLeft w:val="0"/>
          <w:marRight w:val="0"/>
          <w:marTop w:val="225"/>
          <w:marBottom w:val="0"/>
          <w:divBdr>
            <w:top w:val="none" w:sz="0" w:space="0" w:color="auto"/>
            <w:left w:val="none" w:sz="0" w:space="0" w:color="auto"/>
            <w:bottom w:val="none" w:sz="0" w:space="0" w:color="auto"/>
            <w:right w:val="none" w:sz="0" w:space="0" w:color="auto"/>
          </w:divBdr>
        </w:div>
        <w:div w:id="1149441865">
          <w:marLeft w:val="0"/>
          <w:marRight w:val="0"/>
          <w:marTop w:val="0"/>
          <w:marBottom w:val="0"/>
          <w:divBdr>
            <w:top w:val="none" w:sz="0" w:space="0" w:color="auto"/>
            <w:left w:val="none" w:sz="0" w:space="0" w:color="auto"/>
            <w:bottom w:val="none" w:sz="0" w:space="0" w:color="auto"/>
            <w:right w:val="none" w:sz="0" w:space="0" w:color="auto"/>
          </w:divBdr>
        </w:div>
      </w:divsChild>
    </w:div>
    <w:div w:id="1967850042">
      <w:bodyDiv w:val="1"/>
      <w:marLeft w:val="0"/>
      <w:marRight w:val="0"/>
      <w:marTop w:val="0"/>
      <w:marBottom w:val="0"/>
      <w:divBdr>
        <w:top w:val="none" w:sz="0" w:space="0" w:color="auto"/>
        <w:left w:val="none" w:sz="0" w:space="0" w:color="auto"/>
        <w:bottom w:val="none" w:sz="0" w:space="0" w:color="auto"/>
        <w:right w:val="none" w:sz="0" w:space="0" w:color="auto"/>
      </w:divBdr>
      <w:divsChild>
        <w:div w:id="46493620">
          <w:marLeft w:val="0"/>
          <w:marRight w:val="0"/>
          <w:marTop w:val="0"/>
          <w:marBottom w:val="0"/>
          <w:divBdr>
            <w:top w:val="none" w:sz="0" w:space="0" w:color="auto"/>
            <w:left w:val="none" w:sz="0" w:space="0" w:color="auto"/>
            <w:bottom w:val="none" w:sz="0" w:space="0" w:color="auto"/>
            <w:right w:val="none" w:sz="0" w:space="0" w:color="auto"/>
          </w:divBdr>
          <w:divsChild>
            <w:div w:id="560559872">
              <w:marLeft w:val="0"/>
              <w:marRight w:val="0"/>
              <w:marTop w:val="0"/>
              <w:marBottom w:val="150"/>
              <w:divBdr>
                <w:top w:val="none" w:sz="0" w:space="0" w:color="auto"/>
                <w:left w:val="none" w:sz="0" w:space="0" w:color="auto"/>
                <w:bottom w:val="none" w:sz="0" w:space="0" w:color="auto"/>
                <w:right w:val="none" w:sz="0" w:space="0" w:color="auto"/>
              </w:divBdr>
              <w:divsChild>
                <w:div w:id="610666314">
                  <w:marLeft w:val="0"/>
                  <w:marRight w:val="0"/>
                  <w:marTop w:val="0"/>
                  <w:marBottom w:val="0"/>
                  <w:divBdr>
                    <w:top w:val="none" w:sz="0" w:space="0" w:color="auto"/>
                    <w:left w:val="none" w:sz="0" w:space="0" w:color="auto"/>
                    <w:bottom w:val="none" w:sz="0" w:space="0" w:color="auto"/>
                    <w:right w:val="none" w:sz="0" w:space="0" w:color="auto"/>
                  </w:divBdr>
                  <w:divsChild>
                    <w:div w:id="47553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279437">
              <w:marLeft w:val="75"/>
              <w:marRight w:val="0"/>
              <w:marTop w:val="0"/>
              <w:marBottom w:val="450"/>
              <w:divBdr>
                <w:top w:val="none" w:sz="0" w:space="0" w:color="auto"/>
                <w:left w:val="none" w:sz="0" w:space="0" w:color="auto"/>
                <w:bottom w:val="none" w:sz="0" w:space="0" w:color="auto"/>
                <w:right w:val="none" w:sz="0" w:space="0" w:color="auto"/>
              </w:divBdr>
              <w:divsChild>
                <w:div w:id="95561919">
                  <w:marLeft w:val="0"/>
                  <w:marRight w:val="0"/>
                  <w:marTop w:val="0"/>
                  <w:marBottom w:val="0"/>
                  <w:divBdr>
                    <w:top w:val="none" w:sz="0" w:space="0" w:color="auto"/>
                    <w:left w:val="none" w:sz="0" w:space="0" w:color="auto"/>
                    <w:bottom w:val="none" w:sz="0" w:space="0" w:color="auto"/>
                    <w:right w:val="none" w:sz="0" w:space="0" w:color="auto"/>
                  </w:divBdr>
                  <w:divsChild>
                    <w:div w:id="38864980">
                      <w:marLeft w:val="0"/>
                      <w:marRight w:val="0"/>
                      <w:marTop w:val="0"/>
                      <w:marBottom w:val="0"/>
                      <w:divBdr>
                        <w:top w:val="none" w:sz="0" w:space="0" w:color="auto"/>
                        <w:left w:val="none" w:sz="0" w:space="0" w:color="auto"/>
                        <w:bottom w:val="none" w:sz="0" w:space="0" w:color="auto"/>
                        <w:right w:val="none" w:sz="0" w:space="0" w:color="auto"/>
                      </w:divBdr>
                      <w:divsChild>
                        <w:div w:id="1787112511">
                          <w:marLeft w:val="0"/>
                          <w:marRight w:val="0"/>
                          <w:marTop w:val="0"/>
                          <w:marBottom w:val="0"/>
                          <w:divBdr>
                            <w:top w:val="none" w:sz="0" w:space="0" w:color="auto"/>
                            <w:left w:val="none" w:sz="0" w:space="0" w:color="auto"/>
                            <w:bottom w:val="none" w:sz="0" w:space="0" w:color="auto"/>
                            <w:right w:val="none" w:sz="0" w:space="0" w:color="auto"/>
                          </w:divBdr>
                          <w:divsChild>
                            <w:div w:id="1355619809">
                              <w:marLeft w:val="0"/>
                              <w:marRight w:val="0"/>
                              <w:marTop w:val="0"/>
                              <w:marBottom w:val="0"/>
                              <w:divBdr>
                                <w:top w:val="none" w:sz="0" w:space="0" w:color="auto"/>
                                <w:left w:val="none" w:sz="0" w:space="0" w:color="auto"/>
                                <w:bottom w:val="none" w:sz="0" w:space="0" w:color="auto"/>
                                <w:right w:val="none" w:sz="0" w:space="0" w:color="auto"/>
                              </w:divBdr>
                              <w:divsChild>
                                <w:div w:id="1920602762">
                                  <w:marLeft w:val="0"/>
                                  <w:marRight w:val="0"/>
                                  <w:marTop w:val="0"/>
                                  <w:marBottom w:val="0"/>
                                  <w:divBdr>
                                    <w:top w:val="none" w:sz="0" w:space="0" w:color="auto"/>
                                    <w:left w:val="none" w:sz="0" w:space="0" w:color="auto"/>
                                    <w:bottom w:val="none" w:sz="0" w:space="0" w:color="auto"/>
                                    <w:right w:val="none" w:sz="0" w:space="0" w:color="auto"/>
                                  </w:divBdr>
                                </w:div>
                              </w:divsChild>
                            </w:div>
                            <w:div w:id="1188637822">
                              <w:marLeft w:val="0"/>
                              <w:marRight w:val="0"/>
                              <w:marTop w:val="0"/>
                              <w:marBottom w:val="0"/>
                              <w:divBdr>
                                <w:top w:val="none" w:sz="0" w:space="0" w:color="auto"/>
                                <w:left w:val="none" w:sz="0" w:space="0" w:color="auto"/>
                                <w:bottom w:val="none" w:sz="0" w:space="0" w:color="auto"/>
                                <w:right w:val="none" w:sz="0" w:space="0" w:color="auto"/>
                              </w:divBdr>
                              <w:divsChild>
                                <w:div w:id="111814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6100375">
      <w:bodyDiv w:val="1"/>
      <w:marLeft w:val="0"/>
      <w:marRight w:val="0"/>
      <w:marTop w:val="0"/>
      <w:marBottom w:val="0"/>
      <w:divBdr>
        <w:top w:val="none" w:sz="0" w:space="0" w:color="auto"/>
        <w:left w:val="none" w:sz="0" w:space="0" w:color="auto"/>
        <w:bottom w:val="none" w:sz="0" w:space="0" w:color="auto"/>
        <w:right w:val="none" w:sz="0" w:space="0" w:color="auto"/>
      </w:divBdr>
      <w:divsChild>
        <w:div w:id="859663487">
          <w:marLeft w:val="0"/>
          <w:marRight w:val="0"/>
          <w:marTop w:val="0"/>
          <w:marBottom w:val="0"/>
          <w:divBdr>
            <w:top w:val="none" w:sz="0" w:space="0" w:color="auto"/>
            <w:left w:val="none" w:sz="0" w:space="0" w:color="auto"/>
            <w:bottom w:val="none" w:sz="0" w:space="0" w:color="auto"/>
            <w:right w:val="none" w:sz="0" w:space="0" w:color="auto"/>
          </w:divBdr>
          <w:divsChild>
            <w:div w:id="920599181">
              <w:marLeft w:val="0"/>
              <w:marRight w:val="0"/>
              <w:marTop w:val="0"/>
              <w:marBottom w:val="150"/>
              <w:divBdr>
                <w:top w:val="none" w:sz="0" w:space="0" w:color="auto"/>
                <w:left w:val="none" w:sz="0" w:space="0" w:color="auto"/>
                <w:bottom w:val="none" w:sz="0" w:space="0" w:color="auto"/>
                <w:right w:val="none" w:sz="0" w:space="0" w:color="auto"/>
              </w:divBdr>
              <w:divsChild>
                <w:div w:id="813330758">
                  <w:marLeft w:val="0"/>
                  <w:marRight w:val="0"/>
                  <w:marTop w:val="0"/>
                  <w:marBottom w:val="0"/>
                  <w:divBdr>
                    <w:top w:val="none" w:sz="0" w:space="0" w:color="auto"/>
                    <w:left w:val="none" w:sz="0" w:space="0" w:color="auto"/>
                    <w:bottom w:val="none" w:sz="0" w:space="0" w:color="auto"/>
                    <w:right w:val="none" w:sz="0" w:space="0" w:color="auto"/>
                  </w:divBdr>
                  <w:divsChild>
                    <w:div w:id="124611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507">
              <w:marLeft w:val="75"/>
              <w:marRight w:val="0"/>
              <w:marTop w:val="0"/>
              <w:marBottom w:val="450"/>
              <w:divBdr>
                <w:top w:val="none" w:sz="0" w:space="0" w:color="auto"/>
                <w:left w:val="none" w:sz="0" w:space="0" w:color="auto"/>
                <w:bottom w:val="none" w:sz="0" w:space="0" w:color="auto"/>
                <w:right w:val="none" w:sz="0" w:space="0" w:color="auto"/>
              </w:divBdr>
              <w:divsChild>
                <w:div w:id="1971933984">
                  <w:marLeft w:val="0"/>
                  <w:marRight w:val="0"/>
                  <w:marTop w:val="0"/>
                  <w:marBottom w:val="0"/>
                  <w:divBdr>
                    <w:top w:val="none" w:sz="0" w:space="0" w:color="auto"/>
                    <w:left w:val="none" w:sz="0" w:space="0" w:color="auto"/>
                    <w:bottom w:val="none" w:sz="0" w:space="0" w:color="auto"/>
                    <w:right w:val="none" w:sz="0" w:space="0" w:color="auto"/>
                  </w:divBdr>
                  <w:divsChild>
                    <w:div w:id="1878465578">
                      <w:marLeft w:val="0"/>
                      <w:marRight w:val="0"/>
                      <w:marTop w:val="0"/>
                      <w:marBottom w:val="0"/>
                      <w:divBdr>
                        <w:top w:val="none" w:sz="0" w:space="0" w:color="auto"/>
                        <w:left w:val="none" w:sz="0" w:space="0" w:color="auto"/>
                        <w:bottom w:val="none" w:sz="0" w:space="0" w:color="auto"/>
                        <w:right w:val="none" w:sz="0" w:space="0" w:color="auto"/>
                      </w:divBdr>
                      <w:divsChild>
                        <w:div w:id="2028677342">
                          <w:marLeft w:val="0"/>
                          <w:marRight w:val="0"/>
                          <w:marTop w:val="0"/>
                          <w:marBottom w:val="0"/>
                          <w:divBdr>
                            <w:top w:val="none" w:sz="0" w:space="0" w:color="auto"/>
                            <w:left w:val="none" w:sz="0" w:space="0" w:color="auto"/>
                            <w:bottom w:val="none" w:sz="0" w:space="0" w:color="auto"/>
                            <w:right w:val="none" w:sz="0" w:space="0" w:color="auto"/>
                          </w:divBdr>
                          <w:divsChild>
                            <w:div w:id="1457722786">
                              <w:marLeft w:val="0"/>
                              <w:marRight w:val="0"/>
                              <w:marTop w:val="0"/>
                              <w:marBottom w:val="0"/>
                              <w:divBdr>
                                <w:top w:val="none" w:sz="0" w:space="0" w:color="auto"/>
                                <w:left w:val="none" w:sz="0" w:space="0" w:color="auto"/>
                                <w:bottom w:val="none" w:sz="0" w:space="0" w:color="auto"/>
                                <w:right w:val="none" w:sz="0" w:space="0" w:color="auto"/>
                              </w:divBdr>
                              <w:divsChild>
                                <w:div w:id="1944727738">
                                  <w:marLeft w:val="0"/>
                                  <w:marRight w:val="0"/>
                                  <w:marTop w:val="0"/>
                                  <w:marBottom w:val="0"/>
                                  <w:divBdr>
                                    <w:top w:val="none" w:sz="0" w:space="0" w:color="auto"/>
                                    <w:left w:val="none" w:sz="0" w:space="0" w:color="auto"/>
                                    <w:bottom w:val="none" w:sz="0" w:space="0" w:color="auto"/>
                                    <w:right w:val="none" w:sz="0" w:space="0" w:color="auto"/>
                                  </w:divBdr>
                                </w:div>
                              </w:divsChild>
                            </w:div>
                            <w:div w:id="1160577928">
                              <w:marLeft w:val="0"/>
                              <w:marRight w:val="0"/>
                              <w:marTop w:val="0"/>
                              <w:marBottom w:val="0"/>
                              <w:divBdr>
                                <w:top w:val="none" w:sz="0" w:space="0" w:color="auto"/>
                                <w:left w:val="none" w:sz="0" w:space="0" w:color="auto"/>
                                <w:bottom w:val="none" w:sz="0" w:space="0" w:color="auto"/>
                                <w:right w:val="none" w:sz="0" w:space="0" w:color="auto"/>
                              </w:divBdr>
                              <w:divsChild>
                                <w:div w:id="19171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s://www.youtube.com/watch?v=d0_fMIvwpP4" TargetMode="External"/><Relationship Id="rId21" Type="http://schemas.openxmlformats.org/officeDocument/2006/relationships/image" Target="media/image7.jpeg"/><Relationship Id="rId34"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suvakov-milovan.jpg" TargetMode="External"/><Relationship Id="rId25" Type="http://schemas.openxmlformats.org/officeDocument/2006/relationships/hyperlink" Target="https://www.youtube.com/watch?v=_WVgxvPp7Do" TargetMode="External"/><Relationship Id="rId33"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s://www.youtube.com/watch?v=lNah7iMun_8" TargetMode="External"/><Relationship Id="rId20" Type="http://schemas.openxmlformats.org/officeDocument/2006/relationships/hyperlink" Target="http://www.dnevnik.rs/sites/default/files/15-prijem.jpg" TargetMode="External"/><Relationship Id="rId29" Type="http://schemas.openxmlformats.org/officeDocument/2006/relationships/hyperlink" Target="https://www.youtube.com/watch?v=YXw_wfR3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cPt_jjwFD04" TargetMode="External"/><Relationship Id="rId24" Type="http://schemas.openxmlformats.org/officeDocument/2006/relationships/image" Target="media/image9.jpeg"/><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0.jpeg"/><Relationship Id="rId36" Type="http://schemas.openxmlformats.org/officeDocument/2006/relationships/fontTable" Target="fontTable.xml"/><Relationship Id="rId10" Type="http://schemas.openxmlformats.org/officeDocument/2006/relationships/hyperlink" Target="https://www.youtube.com/watch?v=rViSlnmA8Og" TargetMode="External"/><Relationship Id="rId19" Type="http://schemas.openxmlformats.org/officeDocument/2006/relationships/hyperlink" Target="http://www.mpn.gov.rs" TargetMode="External"/><Relationship Id="rId31"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Lbx62CC3c9g" TargetMode="External"/><Relationship Id="rId22" Type="http://schemas.openxmlformats.org/officeDocument/2006/relationships/hyperlink" Target="http://www.dnevnik.rs/sites/default/files/16--ciscenjeribarca06_rha.jpg" TargetMode="External"/><Relationship Id="rId27" Type="http://schemas.openxmlformats.org/officeDocument/2006/relationships/hyperlink" Target="https://www.youtube.com/watch?v=i-dnHGS8nsw" TargetMode="External"/><Relationship Id="rId30" Type="http://schemas.openxmlformats.org/officeDocument/2006/relationships/image" Target="media/image11.jpeg"/><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4B211-1EBB-4398-970C-002FDF67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4721</Words>
  <Characters>26912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2015-06-13T05:25:00Z</dcterms:created>
  <dcterms:modified xsi:type="dcterms:W3CDTF">2015-06-14T09:54:00Z</dcterms:modified>
</cp:coreProperties>
</file>